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Diesel Pump and Injector System</w:t>
      </w:r>
    </w:p>
    <w:p w:rsidR="00F91090" w:rsidRPr="00F91090" w:rsidRDefault="00F91090" w:rsidP="00F91090">
      <w:p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t xml:space="preserve">The diesel pump and injector system is a crucial component of </w:t>
      </w:r>
      <w:r w:rsidRPr="00F91090">
        <w:rPr>
          <w:rFonts w:ascii="Times New Roman" w:eastAsia="Times New Roman" w:hAnsi="Times New Roman" w:cs="Times New Roman"/>
          <w:b/>
          <w:bCs/>
          <w:sz w:val="24"/>
          <w:szCs w:val="24"/>
        </w:rPr>
        <w:t>diesel engines</w:t>
      </w:r>
      <w:r w:rsidRPr="00F91090">
        <w:rPr>
          <w:rFonts w:ascii="Times New Roman" w:eastAsia="Times New Roman" w:hAnsi="Times New Roman" w:cs="Times New Roman"/>
          <w:sz w:val="24"/>
          <w:szCs w:val="24"/>
        </w:rPr>
        <w:t>, responsible for delivering fuel into the combustion chamber at the right time and under the correct pressure. Proper functioning of the pump and injectors ensures efficient combustion, improved performance, and reduced emissions.</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25"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1. Diesel Fuel Pump</w:t>
      </w:r>
    </w:p>
    <w:p w:rsidR="00F91090" w:rsidRPr="00F91090" w:rsidRDefault="00F91090" w:rsidP="00F91090">
      <w:p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t xml:space="preserve">The </w:t>
      </w:r>
      <w:r w:rsidRPr="00F91090">
        <w:rPr>
          <w:rFonts w:ascii="Times New Roman" w:eastAsia="Times New Roman" w:hAnsi="Times New Roman" w:cs="Times New Roman"/>
          <w:b/>
          <w:bCs/>
          <w:sz w:val="24"/>
          <w:szCs w:val="24"/>
        </w:rPr>
        <w:t>diesel fuel pump</w:t>
      </w:r>
      <w:r w:rsidRPr="00F91090">
        <w:rPr>
          <w:rFonts w:ascii="Times New Roman" w:eastAsia="Times New Roman" w:hAnsi="Times New Roman" w:cs="Times New Roman"/>
          <w:sz w:val="24"/>
          <w:szCs w:val="24"/>
        </w:rPr>
        <w:t xml:space="preserve"> is responsible for pumping diesel fuel from the tank to the injectors, where it is injected into the combustion chamber under high pressure. There are two main types of fuel pumps used in diesel engines:</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F91090">
        <w:rPr>
          <w:rFonts w:ascii="Times New Roman" w:eastAsia="Times New Roman" w:hAnsi="Times New Roman" w:cs="Times New Roman"/>
          <w:b/>
          <w:bCs/>
          <w:sz w:val="24"/>
          <w:szCs w:val="24"/>
        </w:rPr>
        <w:t>a</w:t>
      </w:r>
      <w:proofErr w:type="gramEnd"/>
      <w:r w:rsidRPr="00F91090">
        <w:rPr>
          <w:rFonts w:ascii="Times New Roman" w:eastAsia="Times New Roman" w:hAnsi="Times New Roman" w:cs="Times New Roman"/>
          <w:b/>
          <w:bCs/>
          <w:sz w:val="24"/>
          <w:szCs w:val="24"/>
        </w:rPr>
        <w:t>. Inline Fuel Pump</w:t>
      </w:r>
    </w:p>
    <w:p w:rsidR="00F91090" w:rsidRPr="00F91090" w:rsidRDefault="00F91090" w:rsidP="00F910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Description</w:t>
      </w:r>
      <w:r w:rsidRPr="00F91090">
        <w:rPr>
          <w:rFonts w:ascii="Times New Roman" w:eastAsia="Times New Roman" w:hAnsi="Times New Roman" w:cs="Times New Roman"/>
          <w:sz w:val="24"/>
          <w:szCs w:val="24"/>
        </w:rPr>
        <w:t>: A single pump connected to each cylinder via individual lines.</w:t>
      </w:r>
    </w:p>
    <w:p w:rsidR="00F91090" w:rsidRPr="00F91090" w:rsidRDefault="00F91090" w:rsidP="00F910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Operation</w:t>
      </w:r>
      <w:r w:rsidRPr="00F91090">
        <w:rPr>
          <w:rFonts w:ascii="Times New Roman" w:eastAsia="Times New Roman" w:hAnsi="Times New Roman" w:cs="Times New Roman"/>
          <w:sz w:val="24"/>
          <w:szCs w:val="24"/>
        </w:rPr>
        <w:t>: Uses a camshaft to drive a plunger inside the pump. The plunger creates pressure to force the fuel into the injectors at the correct time.</w:t>
      </w:r>
    </w:p>
    <w:p w:rsidR="00F91090" w:rsidRPr="00F91090" w:rsidRDefault="00F91090" w:rsidP="00F9109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Applications</w:t>
      </w:r>
      <w:r w:rsidRPr="00F91090">
        <w:rPr>
          <w:rFonts w:ascii="Times New Roman" w:eastAsia="Times New Roman" w:hAnsi="Times New Roman" w:cs="Times New Roman"/>
          <w:sz w:val="24"/>
          <w:szCs w:val="24"/>
        </w:rPr>
        <w:t>: Used in older, larger, and higher-powered diesel engines.</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r w:rsidRPr="00F91090">
        <w:rPr>
          <w:rFonts w:ascii="Times New Roman" w:eastAsia="Times New Roman" w:hAnsi="Times New Roman" w:cs="Times New Roman"/>
          <w:b/>
          <w:bCs/>
          <w:sz w:val="24"/>
          <w:szCs w:val="24"/>
        </w:rPr>
        <w:t>b. Distributor Fuel Pump</w:t>
      </w:r>
    </w:p>
    <w:p w:rsidR="00F91090" w:rsidRPr="00F91090" w:rsidRDefault="00F91090" w:rsidP="00F910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Description</w:t>
      </w:r>
      <w:r w:rsidRPr="00F91090">
        <w:rPr>
          <w:rFonts w:ascii="Times New Roman" w:eastAsia="Times New Roman" w:hAnsi="Times New Roman" w:cs="Times New Roman"/>
          <w:sz w:val="24"/>
          <w:szCs w:val="24"/>
        </w:rPr>
        <w:t>: A single pump that distributes fuel to each cylinder in sequence.</w:t>
      </w:r>
    </w:p>
    <w:p w:rsidR="00F91090" w:rsidRPr="00F91090" w:rsidRDefault="00F91090" w:rsidP="00F910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Operation</w:t>
      </w:r>
      <w:r w:rsidRPr="00F91090">
        <w:rPr>
          <w:rFonts w:ascii="Times New Roman" w:eastAsia="Times New Roman" w:hAnsi="Times New Roman" w:cs="Times New Roman"/>
          <w:sz w:val="24"/>
          <w:szCs w:val="24"/>
        </w:rPr>
        <w:t>: Similar to the inline pump but with a central distributor that rotates and distributes fuel at the correct timing to each injector.</w:t>
      </w:r>
    </w:p>
    <w:p w:rsidR="00F91090" w:rsidRPr="00F91090" w:rsidRDefault="00F91090" w:rsidP="00F9109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Applications</w:t>
      </w:r>
      <w:r w:rsidRPr="00F91090">
        <w:rPr>
          <w:rFonts w:ascii="Times New Roman" w:eastAsia="Times New Roman" w:hAnsi="Times New Roman" w:cs="Times New Roman"/>
          <w:sz w:val="24"/>
          <w:szCs w:val="24"/>
        </w:rPr>
        <w:t>: Common in medium-sized engines, typically used in smaller commercial vehicles and machines.</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r w:rsidRPr="00F91090">
        <w:rPr>
          <w:rFonts w:ascii="Times New Roman" w:eastAsia="Times New Roman" w:hAnsi="Times New Roman" w:cs="Times New Roman"/>
          <w:b/>
          <w:bCs/>
          <w:sz w:val="24"/>
          <w:szCs w:val="24"/>
        </w:rPr>
        <w:t>c. Common Rail Fuel Pump</w:t>
      </w:r>
    </w:p>
    <w:p w:rsidR="00F91090" w:rsidRPr="00F91090" w:rsidRDefault="00F91090" w:rsidP="00F910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Description</w:t>
      </w:r>
      <w:r w:rsidRPr="00F91090">
        <w:rPr>
          <w:rFonts w:ascii="Times New Roman" w:eastAsia="Times New Roman" w:hAnsi="Times New Roman" w:cs="Times New Roman"/>
          <w:sz w:val="24"/>
          <w:szCs w:val="24"/>
        </w:rPr>
        <w:t xml:space="preserve">: A high-pressure pump that supplies fuel to a single </w:t>
      </w:r>
      <w:r w:rsidRPr="00F91090">
        <w:rPr>
          <w:rFonts w:ascii="Times New Roman" w:eastAsia="Times New Roman" w:hAnsi="Times New Roman" w:cs="Times New Roman"/>
          <w:b/>
          <w:bCs/>
          <w:sz w:val="24"/>
          <w:szCs w:val="24"/>
        </w:rPr>
        <w:t>common rail</w:t>
      </w:r>
      <w:r w:rsidRPr="00F91090">
        <w:rPr>
          <w:rFonts w:ascii="Times New Roman" w:eastAsia="Times New Roman" w:hAnsi="Times New Roman" w:cs="Times New Roman"/>
          <w:sz w:val="24"/>
          <w:szCs w:val="24"/>
        </w:rPr>
        <w:t>, which feeds the injectors.</w:t>
      </w:r>
    </w:p>
    <w:p w:rsidR="00F91090" w:rsidRPr="00F91090" w:rsidRDefault="00F91090" w:rsidP="00F910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Operation</w:t>
      </w:r>
      <w:r w:rsidRPr="00F91090">
        <w:rPr>
          <w:rFonts w:ascii="Times New Roman" w:eastAsia="Times New Roman" w:hAnsi="Times New Roman" w:cs="Times New Roman"/>
          <w:sz w:val="24"/>
          <w:szCs w:val="24"/>
        </w:rPr>
        <w:t>: Maintains high pressure in the rail and allows injectors to control fuel flow with greater precision, improving fuel efficiency and reducing emissions.</w:t>
      </w:r>
    </w:p>
    <w:p w:rsidR="00F91090" w:rsidRPr="00F91090" w:rsidRDefault="00F91090" w:rsidP="00F9109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Applications</w:t>
      </w:r>
      <w:r w:rsidRPr="00F91090">
        <w:rPr>
          <w:rFonts w:ascii="Times New Roman" w:eastAsia="Times New Roman" w:hAnsi="Times New Roman" w:cs="Times New Roman"/>
          <w:sz w:val="24"/>
          <w:szCs w:val="24"/>
        </w:rPr>
        <w:t>: Modern diesel engines, especially in passenger cars and light trucks.</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26"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2. Diesel Fuel Injector</w:t>
      </w:r>
    </w:p>
    <w:p w:rsidR="00F91090" w:rsidRPr="00F91090" w:rsidRDefault="00F91090" w:rsidP="00F91090">
      <w:p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t xml:space="preserve">The </w:t>
      </w:r>
      <w:r w:rsidRPr="00F91090">
        <w:rPr>
          <w:rFonts w:ascii="Times New Roman" w:eastAsia="Times New Roman" w:hAnsi="Times New Roman" w:cs="Times New Roman"/>
          <w:b/>
          <w:bCs/>
          <w:sz w:val="24"/>
          <w:szCs w:val="24"/>
        </w:rPr>
        <w:t>diesel injector</w:t>
      </w:r>
      <w:r w:rsidRPr="00F91090">
        <w:rPr>
          <w:rFonts w:ascii="Times New Roman" w:eastAsia="Times New Roman" w:hAnsi="Times New Roman" w:cs="Times New Roman"/>
          <w:sz w:val="24"/>
          <w:szCs w:val="24"/>
        </w:rPr>
        <w:t xml:space="preserve"> is a device that sprays diesel fuel directly into the combustion chamber of the engine under high pressure. It must ensure precise timing and atomization of the fuel for efficient combustion.</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r w:rsidRPr="00F91090">
        <w:rPr>
          <w:rFonts w:ascii="Times New Roman" w:eastAsia="Times New Roman" w:hAnsi="Times New Roman" w:cs="Times New Roman"/>
          <w:b/>
          <w:bCs/>
          <w:sz w:val="24"/>
          <w:szCs w:val="24"/>
        </w:rPr>
        <w:lastRenderedPageBreak/>
        <w:t>Types of Diesel Injectors:</w:t>
      </w:r>
    </w:p>
    <w:p w:rsidR="00F91090" w:rsidRPr="00F91090" w:rsidRDefault="00F91090" w:rsidP="00F910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Mechanical Injectors</w:t>
      </w:r>
      <w:r w:rsidRPr="00F91090">
        <w:rPr>
          <w:rFonts w:ascii="Times New Roman" w:eastAsia="Times New Roman" w:hAnsi="Times New Roman" w:cs="Times New Roman"/>
          <w:sz w:val="24"/>
          <w:szCs w:val="24"/>
        </w:rPr>
        <w:t>: Older systems, with mechanical components for controlling the timing and amount of fuel injected.</w:t>
      </w:r>
    </w:p>
    <w:p w:rsidR="00F91090" w:rsidRPr="00F91090" w:rsidRDefault="00F91090" w:rsidP="00F9109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Electronic Injectors</w:t>
      </w:r>
      <w:r w:rsidRPr="00F91090">
        <w:rPr>
          <w:rFonts w:ascii="Times New Roman" w:eastAsia="Times New Roman" w:hAnsi="Times New Roman" w:cs="Times New Roman"/>
          <w:sz w:val="24"/>
          <w:szCs w:val="24"/>
        </w:rPr>
        <w:t>: Modern systems use electronics to control the injectors with greater precision, improving fuel efficiency, performance, and emission control.</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27"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3. Injector System Components</w:t>
      </w:r>
    </w:p>
    <w:p w:rsidR="00F91090" w:rsidRPr="00F91090" w:rsidRDefault="00F91090" w:rsidP="00F910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Nozzle</w:t>
      </w:r>
      <w:r w:rsidRPr="00F91090">
        <w:rPr>
          <w:rFonts w:ascii="Times New Roman" w:eastAsia="Times New Roman" w:hAnsi="Times New Roman" w:cs="Times New Roman"/>
          <w:sz w:val="24"/>
          <w:szCs w:val="24"/>
        </w:rPr>
        <w:t>: The part that sprays the fuel into the combustion chamber. It has small holes (or orifices) through which fuel is atomized into fine droplets.</w:t>
      </w:r>
    </w:p>
    <w:p w:rsidR="00F91090" w:rsidRPr="00F91090" w:rsidRDefault="00F91090" w:rsidP="00F910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Plunger</w:t>
      </w:r>
      <w:r w:rsidRPr="00F91090">
        <w:rPr>
          <w:rFonts w:ascii="Times New Roman" w:eastAsia="Times New Roman" w:hAnsi="Times New Roman" w:cs="Times New Roman"/>
          <w:sz w:val="24"/>
          <w:szCs w:val="24"/>
        </w:rPr>
        <w:t>: Located inside the injector, it is pushed up and down to create pressure and deliver fuel.</w:t>
      </w:r>
    </w:p>
    <w:p w:rsidR="00F91090" w:rsidRPr="00F91090" w:rsidRDefault="00F91090" w:rsidP="00F910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Solenoid</w:t>
      </w:r>
      <w:r w:rsidRPr="00F91090">
        <w:rPr>
          <w:rFonts w:ascii="Times New Roman" w:eastAsia="Times New Roman" w:hAnsi="Times New Roman" w:cs="Times New Roman"/>
          <w:sz w:val="24"/>
          <w:szCs w:val="24"/>
        </w:rPr>
        <w:t>: In electronically controlled injectors, a solenoid valve opens and closes to control the injection timing and amount of fuel.</w:t>
      </w:r>
    </w:p>
    <w:p w:rsidR="00F91090" w:rsidRPr="00F91090" w:rsidRDefault="00F91090" w:rsidP="00F910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Needle Valve</w:t>
      </w:r>
      <w:r w:rsidRPr="00F91090">
        <w:rPr>
          <w:rFonts w:ascii="Times New Roman" w:eastAsia="Times New Roman" w:hAnsi="Times New Roman" w:cs="Times New Roman"/>
          <w:sz w:val="24"/>
          <w:szCs w:val="24"/>
        </w:rPr>
        <w:t>: Regulates the amount of fuel injected into the combustion chamber.</w:t>
      </w:r>
    </w:p>
    <w:p w:rsidR="00F91090" w:rsidRPr="00F91090" w:rsidRDefault="00F91090" w:rsidP="00F9109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Injector Tip</w:t>
      </w:r>
      <w:r w:rsidRPr="00F91090">
        <w:rPr>
          <w:rFonts w:ascii="Times New Roman" w:eastAsia="Times New Roman" w:hAnsi="Times New Roman" w:cs="Times New Roman"/>
          <w:sz w:val="24"/>
          <w:szCs w:val="24"/>
        </w:rPr>
        <w:t>: This is where the fuel is atomized and injected under high pressure. It must withstand the high temperature and pressure of the combustion chamber.</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28"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4. Diesel Injection System Operation</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r w:rsidRPr="00F91090">
        <w:rPr>
          <w:rFonts w:ascii="Times New Roman" w:eastAsia="Times New Roman" w:hAnsi="Times New Roman" w:cs="Times New Roman"/>
          <w:b/>
          <w:bCs/>
          <w:sz w:val="24"/>
          <w:szCs w:val="24"/>
        </w:rPr>
        <w:t>Injection Timing and Pressure:</w:t>
      </w:r>
    </w:p>
    <w:p w:rsidR="00F91090" w:rsidRPr="00F91090" w:rsidRDefault="00F91090" w:rsidP="00F910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Injection Pressure</w:t>
      </w:r>
      <w:r w:rsidRPr="00F91090">
        <w:rPr>
          <w:rFonts w:ascii="Times New Roman" w:eastAsia="Times New Roman" w:hAnsi="Times New Roman" w:cs="Times New Roman"/>
          <w:sz w:val="24"/>
          <w:szCs w:val="24"/>
        </w:rPr>
        <w:t xml:space="preserve">: The injector must create very high pressure (typically 1500 to 2500 </w:t>
      </w:r>
      <w:proofErr w:type="gramStart"/>
      <w:r w:rsidRPr="00F91090">
        <w:rPr>
          <w:rFonts w:ascii="Times New Roman" w:eastAsia="Times New Roman" w:hAnsi="Times New Roman" w:cs="Times New Roman"/>
          <w:sz w:val="24"/>
          <w:szCs w:val="24"/>
        </w:rPr>
        <w:t>bar</w:t>
      </w:r>
      <w:proofErr w:type="gramEnd"/>
      <w:r w:rsidRPr="00F91090">
        <w:rPr>
          <w:rFonts w:ascii="Times New Roman" w:eastAsia="Times New Roman" w:hAnsi="Times New Roman" w:cs="Times New Roman"/>
          <w:sz w:val="24"/>
          <w:szCs w:val="24"/>
        </w:rPr>
        <w:t>) to atomize the diesel fuel properly and ensure efficient combustion.</w:t>
      </w:r>
    </w:p>
    <w:p w:rsidR="00F91090" w:rsidRPr="00F91090" w:rsidRDefault="00F91090" w:rsidP="00F9109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Timing</w:t>
      </w:r>
      <w:r w:rsidRPr="00F91090">
        <w:rPr>
          <w:rFonts w:ascii="Times New Roman" w:eastAsia="Times New Roman" w:hAnsi="Times New Roman" w:cs="Times New Roman"/>
          <w:sz w:val="24"/>
          <w:szCs w:val="24"/>
        </w:rPr>
        <w:t>: The fuel must be injected at the right moment during the engine cycle, typically just before or at the top of the compression stroke.</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r w:rsidRPr="00F91090">
        <w:rPr>
          <w:rFonts w:ascii="Times New Roman" w:eastAsia="Times New Roman" w:hAnsi="Times New Roman" w:cs="Times New Roman"/>
          <w:b/>
          <w:bCs/>
          <w:sz w:val="24"/>
          <w:szCs w:val="24"/>
        </w:rPr>
        <w:t>Phases of Injection:</w:t>
      </w:r>
    </w:p>
    <w:p w:rsidR="00F91090" w:rsidRPr="00F91090" w:rsidRDefault="00F91090" w:rsidP="00F910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Pilot Injection</w:t>
      </w:r>
      <w:r w:rsidRPr="00F91090">
        <w:rPr>
          <w:rFonts w:ascii="Times New Roman" w:eastAsia="Times New Roman" w:hAnsi="Times New Roman" w:cs="Times New Roman"/>
          <w:sz w:val="24"/>
          <w:szCs w:val="24"/>
        </w:rPr>
        <w:t xml:space="preserve"> (optional): A small quantity of fuel is injected before the main injection to reduce noise and emissions.</w:t>
      </w:r>
    </w:p>
    <w:p w:rsidR="00F91090" w:rsidRPr="00F91090" w:rsidRDefault="00F91090" w:rsidP="00F910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Main Injection</w:t>
      </w:r>
      <w:r w:rsidRPr="00F91090">
        <w:rPr>
          <w:rFonts w:ascii="Times New Roman" w:eastAsia="Times New Roman" w:hAnsi="Times New Roman" w:cs="Times New Roman"/>
          <w:sz w:val="24"/>
          <w:szCs w:val="24"/>
        </w:rPr>
        <w:t>: The primary fuel quantity is injected during the compression stroke.</w:t>
      </w:r>
    </w:p>
    <w:p w:rsidR="00F91090" w:rsidRPr="00F91090" w:rsidRDefault="00F91090" w:rsidP="00F9109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Post Injection</w:t>
      </w:r>
      <w:r w:rsidRPr="00F91090">
        <w:rPr>
          <w:rFonts w:ascii="Times New Roman" w:eastAsia="Times New Roman" w:hAnsi="Times New Roman" w:cs="Times New Roman"/>
          <w:sz w:val="24"/>
          <w:szCs w:val="24"/>
        </w:rPr>
        <w:t xml:space="preserve"> (optional): A small amount of fuel is injected after the main injection to improve combustion and reduce emissions.</w:t>
      </w:r>
    </w:p>
    <w:p w:rsidR="00F91090" w:rsidRPr="00F91090" w:rsidRDefault="00F91090" w:rsidP="00F91090">
      <w:pPr>
        <w:spacing w:before="100" w:beforeAutospacing="1" w:after="100" w:afterAutospacing="1" w:line="240" w:lineRule="auto"/>
        <w:outlineLvl w:val="3"/>
        <w:rPr>
          <w:rFonts w:ascii="Times New Roman" w:eastAsia="Times New Roman" w:hAnsi="Times New Roman" w:cs="Times New Roman"/>
          <w:b/>
          <w:bCs/>
          <w:sz w:val="24"/>
          <w:szCs w:val="24"/>
        </w:rPr>
      </w:pPr>
      <w:r w:rsidRPr="00F91090">
        <w:rPr>
          <w:rFonts w:ascii="Times New Roman" w:eastAsia="Times New Roman" w:hAnsi="Times New Roman" w:cs="Times New Roman"/>
          <w:b/>
          <w:bCs/>
          <w:sz w:val="24"/>
          <w:szCs w:val="24"/>
        </w:rPr>
        <w:t>Common Rail Diesel Systems:</w:t>
      </w:r>
    </w:p>
    <w:p w:rsidR="00F91090" w:rsidRPr="00F91090" w:rsidRDefault="00F91090" w:rsidP="00F91090">
      <w:p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t xml:space="preserve">In a </w:t>
      </w:r>
      <w:r w:rsidRPr="00F91090">
        <w:rPr>
          <w:rFonts w:ascii="Times New Roman" w:eastAsia="Times New Roman" w:hAnsi="Times New Roman" w:cs="Times New Roman"/>
          <w:b/>
          <w:bCs/>
          <w:sz w:val="24"/>
          <w:szCs w:val="24"/>
        </w:rPr>
        <w:t>Common Rail Direct Injection (CRDI)</w:t>
      </w:r>
      <w:r w:rsidRPr="00F91090">
        <w:rPr>
          <w:rFonts w:ascii="Times New Roman" w:eastAsia="Times New Roman" w:hAnsi="Times New Roman" w:cs="Times New Roman"/>
          <w:sz w:val="24"/>
          <w:szCs w:val="24"/>
        </w:rPr>
        <w:t xml:space="preserve"> system:</w:t>
      </w:r>
    </w:p>
    <w:p w:rsidR="00F91090" w:rsidRPr="00F91090" w:rsidRDefault="00F91090" w:rsidP="00F910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t>The fuel is stored in a common rail at high pressure.</w:t>
      </w:r>
    </w:p>
    <w:p w:rsidR="00F91090" w:rsidRPr="00F91090" w:rsidRDefault="00F91090" w:rsidP="00F910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t>Electronic sensors control when and how much fuel each injector delivers.</w:t>
      </w:r>
    </w:p>
    <w:p w:rsidR="00F91090" w:rsidRPr="00F91090" w:rsidRDefault="00F91090" w:rsidP="00F9109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lastRenderedPageBreak/>
        <w:t>This system allows for multiple injections per cycle, improving combustion efficiency, performance, and reducing pollutants.</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29"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5. Functions of Diesel Pump and Injector System</w:t>
      </w:r>
    </w:p>
    <w:p w:rsidR="00F91090" w:rsidRPr="00F91090" w:rsidRDefault="00F91090" w:rsidP="00F910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Fuel Delivery</w:t>
      </w:r>
      <w:r w:rsidRPr="00F91090">
        <w:rPr>
          <w:rFonts w:ascii="Times New Roman" w:eastAsia="Times New Roman" w:hAnsi="Times New Roman" w:cs="Times New Roman"/>
          <w:sz w:val="24"/>
          <w:szCs w:val="24"/>
        </w:rPr>
        <w:t>: Ensures the correct amount of diesel fuel reaches the combustion chamber.</w:t>
      </w:r>
    </w:p>
    <w:p w:rsidR="00F91090" w:rsidRPr="00F91090" w:rsidRDefault="00F91090" w:rsidP="00F910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Fuel Atomization</w:t>
      </w:r>
      <w:r w:rsidRPr="00F91090">
        <w:rPr>
          <w:rFonts w:ascii="Times New Roman" w:eastAsia="Times New Roman" w:hAnsi="Times New Roman" w:cs="Times New Roman"/>
          <w:sz w:val="24"/>
          <w:szCs w:val="24"/>
        </w:rPr>
        <w:t>: Breaks the fuel into tiny droplets, promoting better combustion.</w:t>
      </w:r>
    </w:p>
    <w:p w:rsidR="00F91090" w:rsidRPr="00F91090" w:rsidRDefault="00F91090" w:rsidP="00F910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Precision Timing</w:t>
      </w:r>
      <w:r w:rsidRPr="00F91090">
        <w:rPr>
          <w:rFonts w:ascii="Times New Roman" w:eastAsia="Times New Roman" w:hAnsi="Times New Roman" w:cs="Times New Roman"/>
          <w:sz w:val="24"/>
          <w:szCs w:val="24"/>
        </w:rPr>
        <w:t>: Controls the timing of fuel injection to match the engine cycle, ensuring optimal power output and fuel efficiency.</w:t>
      </w:r>
    </w:p>
    <w:p w:rsidR="00F91090" w:rsidRPr="00F91090" w:rsidRDefault="00F91090" w:rsidP="00F910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Emissions Control</w:t>
      </w:r>
      <w:r w:rsidRPr="00F91090">
        <w:rPr>
          <w:rFonts w:ascii="Times New Roman" w:eastAsia="Times New Roman" w:hAnsi="Times New Roman" w:cs="Times New Roman"/>
          <w:sz w:val="24"/>
          <w:szCs w:val="24"/>
        </w:rPr>
        <w:t xml:space="preserve">: Aids in reducing harmful emissions by ensuring complete combustion, especially in modern systems (e.g., </w:t>
      </w:r>
      <w:r w:rsidRPr="00F91090">
        <w:rPr>
          <w:rFonts w:ascii="Times New Roman" w:eastAsia="Times New Roman" w:hAnsi="Times New Roman" w:cs="Times New Roman"/>
          <w:b/>
          <w:bCs/>
          <w:sz w:val="24"/>
          <w:szCs w:val="24"/>
        </w:rPr>
        <w:t>EGR</w:t>
      </w:r>
      <w:r w:rsidRPr="00F91090">
        <w:rPr>
          <w:rFonts w:ascii="Times New Roman" w:eastAsia="Times New Roman" w:hAnsi="Times New Roman" w:cs="Times New Roman"/>
          <w:sz w:val="24"/>
          <w:szCs w:val="24"/>
        </w:rPr>
        <w:t xml:space="preserve">, </w:t>
      </w:r>
      <w:r w:rsidRPr="00F91090">
        <w:rPr>
          <w:rFonts w:ascii="Times New Roman" w:eastAsia="Times New Roman" w:hAnsi="Times New Roman" w:cs="Times New Roman"/>
          <w:b/>
          <w:bCs/>
          <w:sz w:val="24"/>
          <w:szCs w:val="24"/>
        </w:rPr>
        <w:t>SCR</w:t>
      </w:r>
      <w:r w:rsidRPr="00F91090">
        <w:rPr>
          <w:rFonts w:ascii="Times New Roman" w:eastAsia="Times New Roman" w:hAnsi="Times New Roman" w:cs="Times New Roman"/>
          <w:sz w:val="24"/>
          <w:szCs w:val="24"/>
        </w:rPr>
        <w:t xml:space="preserve">, and </w:t>
      </w:r>
      <w:r w:rsidRPr="00F91090">
        <w:rPr>
          <w:rFonts w:ascii="Times New Roman" w:eastAsia="Times New Roman" w:hAnsi="Times New Roman" w:cs="Times New Roman"/>
          <w:b/>
          <w:bCs/>
          <w:sz w:val="24"/>
          <w:szCs w:val="24"/>
        </w:rPr>
        <w:t>DPF</w:t>
      </w:r>
      <w:r w:rsidRPr="00F91090">
        <w:rPr>
          <w:rFonts w:ascii="Times New Roman" w:eastAsia="Times New Roman" w:hAnsi="Times New Roman" w:cs="Times New Roman"/>
          <w:sz w:val="24"/>
          <w:szCs w:val="24"/>
        </w:rPr>
        <w:t>).</w:t>
      </w:r>
    </w:p>
    <w:p w:rsidR="00F91090" w:rsidRPr="00F91090" w:rsidRDefault="00F91090" w:rsidP="00F9109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Engine Performance</w:t>
      </w:r>
      <w:r w:rsidRPr="00F91090">
        <w:rPr>
          <w:rFonts w:ascii="Times New Roman" w:eastAsia="Times New Roman" w:hAnsi="Times New Roman" w:cs="Times New Roman"/>
          <w:sz w:val="24"/>
          <w:szCs w:val="24"/>
        </w:rPr>
        <w:t>: Proper fuel delivery improves power, torque, and fuel economy.</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30"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6. Common Issues and Maintenance</w:t>
      </w:r>
    </w:p>
    <w:p w:rsidR="00F91090" w:rsidRPr="00F91090" w:rsidRDefault="00F91090" w:rsidP="00F9109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Clogged or Dirty Injectors</w:t>
      </w:r>
      <w:r w:rsidRPr="00F91090">
        <w:rPr>
          <w:rFonts w:ascii="Times New Roman" w:eastAsia="Times New Roman" w:hAnsi="Times New Roman" w:cs="Times New Roman"/>
          <w:sz w:val="24"/>
          <w:szCs w:val="24"/>
        </w:rPr>
        <w:t>: Over time, fuel injectors can become clogged with carbon deposits or contaminants in the fuel, leading to poor fuel atomization, reduced engine power, or misfiring.</w:t>
      </w:r>
    </w:p>
    <w:p w:rsidR="00F91090" w:rsidRPr="00F91090" w:rsidRDefault="00F91090" w:rsidP="00F9109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Solution</w:t>
      </w:r>
      <w:r w:rsidRPr="00F91090">
        <w:rPr>
          <w:rFonts w:ascii="Times New Roman" w:eastAsia="Times New Roman" w:hAnsi="Times New Roman" w:cs="Times New Roman"/>
          <w:sz w:val="24"/>
          <w:szCs w:val="24"/>
        </w:rPr>
        <w:t>: Regular maintenance, using clean fuel, and fuel additives.</w:t>
      </w:r>
    </w:p>
    <w:p w:rsidR="00F91090" w:rsidRPr="00F91090" w:rsidRDefault="00F91090" w:rsidP="00F9109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Injector Leaks</w:t>
      </w:r>
      <w:r w:rsidRPr="00F91090">
        <w:rPr>
          <w:rFonts w:ascii="Times New Roman" w:eastAsia="Times New Roman" w:hAnsi="Times New Roman" w:cs="Times New Roman"/>
          <w:sz w:val="24"/>
          <w:szCs w:val="24"/>
        </w:rPr>
        <w:t>: Leaking injectors can lead to fuel wastage, poor combustion, and increased emissions.</w:t>
      </w:r>
    </w:p>
    <w:p w:rsidR="00F91090" w:rsidRPr="00F91090" w:rsidRDefault="00F91090" w:rsidP="00F9109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Solution</w:t>
      </w:r>
      <w:r w:rsidRPr="00F91090">
        <w:rPr>
          <w:rFonts w:ascii="Times New Roman" w:eastAsia="Times New Roman" w:hAnsi="Times New Roman" w:cs="Times New Roman"/>
          <w:sz w:val="24"/>
          <w:szCs w:val="24"/>
        </w:rPr>
        <w:t>: Inspect and replace faulty injectors.</w:t>
      </w:r>
    </w:p>
    <w:p w:rsidR="00F91090" w:rsidRPr="00F91090" w:rsidRDefault="00F91090" w:rsidP="00F9109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Wear and Tear</w:t>
      </w:r>
      <w:r w:rsidRPr="00F91090">
        <w:rPr>
          <w:rFonts w:ascii="Times New Roman" w:eastAsia="Times New Roman" w:hAnsi="Times New Roman" w:cs="Times New Roman"/>
          <w:sz w:val="24"/>
          <w:szCs w:val="24"/>
        </w:rPr>
        <w:t>: Diesel pumps and injectors are subjected to extreme conditions, and components may wear out over time, leading to a decrease in performance.</w:t>
      </w:r>
    </w:p>
    <w:p w:rsidR="00F91090" w:rsidRPr="00F91090" w:rsidRDefault="00F91090" w:rsidP="00F9109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Solution</w:t>
      </w:r>
      <w:r w:rsidRPr="00F91090">
        <w:rPr>
          <w:rFonts w:ascii="Times New Roman" w:eastAsia="Times New Roman" w:hAnsi="Times New Roman" w:cs="Times New Roman"/>
          <w:sz w:val="24"/>
          <w:szCs w:val="24"/>
        </w:rPr>
        <w:t>: Regular servicing and replacing worn-out parts.</w:t>
      </w:r>
    </w:p>
    <w:p w:rsidR="00F91090" w:rsidRPr="00F91090" w:rsidRDefault="00F91090" w:rsidP="00F9109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Incorrect Fuel Timing</w:t>
      </w:r>
      <w:r w:rsidRPr="00F91090">
        <w:rPr>
          <w:rFonts w:ascii="Times New Roman" w:eastAsia="Times New Roman" w:hAnsi="Times New Roman" w:cs="Times New Roman"/>
          <w:sz w:val="24"/>
          <w:szCs w:val="24"/>
        </w:rPr>
        <w:t>: If the fuel injection timing is off, it can result in poor engine performance, knocking, and increased emissions.</w:t>
      </w:r>
    </w:p>
    <w:p w:rsidR="00F91090" w:rsidRPr="00F91090" w:rsidRDefault="00F91090" w:rsidP="00F91090">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Solution</w:t>
      </w:r>
      <w:r w:rsidRPr="00F91090">
        <w:rPr>
          <w:rFonts w:ascii="Times New Roman" w:eastAsia="Times New Roman" w:hAnsi="Times New Roman" w:cs="Times New Roman"/>
          <w:sz w:val="24"/>
          <w:szCs w:val="24"/>
        </w:rPr>
        <w:t>: Use of advanced electronic control systems (in modern engines) ensures accurate timing.</w:t>
      </w:r>
    </w:p>
    <w:p w:rsidR="00F91090" w:rsidRPr="00F91090" w:rsidRDefault="00F91090" w:rsidP="00F91090">
      <w:pPr>
        <w:spacing w:after="0"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sz w:val="24"/>
          <w:szCs w:val="24"/>
        </w:rPr>
        <w:pict>
          <v:rect id="_x0000_i1031" style="width:0;height:1.5pt" o:hralign="center" o:hrstd="t" o:hr="t" fillcolor="#a0a0a0" stroked="f"/>
        </w:pict>
      </w:r>
    </w:p>
    <w:p w:rsidR="00F91090" w:rsidRPr="00F91090" w:rsidRDefault="00F91090" w:rsidP="00F91090">
      <w:pPr>
        <w:spacing w:before="100" w:beforeAutospacing="1" w:after="100" w:afterAutospacing="1" w:line="240" w:lineRule="auto"/>
        <w:outlineLvl w:val="2"/>
        <w:rPr>
          <w:rFonts w:ascii="Times New Roman" w:eastAsia="Times New Roman" w:hAnsi="Times New Roman" w:cs="Times New Roman"/>
          <w:b/>
          <w:bCs/>
          <w:sz w:val="27"/>
          <w:szCs w:val="27"/>
        </w:rPr>
      </w:pPr>
      <w:r w:rsidRPr="00F91090">
        <w:rPr>
          <w:rFonts w:ascii="Times New Roman" w:eastAsia="Times New Roman" w:hAnsi="Times New Roman" w:cs="Times New Roman"/>
          <w:b/>
          <w:bCs/>
          <w:sz w:val="27"/>
          <w:szCs w:val="27"/>
        </w:rPr>
        <w:t>Advantages of Diesel Pump and Injector Systems</w:t>
      </w:r>
    </w:p>
    <w:p w:rsidR="00F91090" w:rsidRPr="00F91090" w:rsidRDefault="00F91090" w:rsidP="00F9109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Efficiency</w:t>
      </w:r>
      <w:r w:rsidRPr="00F91090">
        <w:rPr>
          <w:rFonts w:ascii="Times New Roman" w:eastAsia="Times New Roman" w:hAnsi="Times New Roman" w:cs="Times New Roman"/>
          <w:sz w:val="24"/>
          <w:szCs w:val="24"/>
        </w:rPr>
        <w:t>: Diesel engines with advanced injection systems are generally more fuel-efficient than their petrol counterparts.</w:t>
      </w:r>
    </w:p>
    <w:p w:rsidR="00F91090" w:rsidRPr="00F91090" w:rsidRDefault="00F91090" w:rsidP="00F9109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Power</w:t>
      </w:r>
      <w:r w:rsidRPr="00F91090">
        <w:rPr>
          <w:rFonts w:ascii="Times New Roman" w:eastAsia="Times New Roman" w:hAnsi="Times New Roman" w:cs="Times New Roman"/>
          <w:sz w:val="24"/>
          <w:szCs w:val="24"/>
        </w:rPr>
        <w:t xml:space="preserve">: Diesel fuel contains more energy per </w:t>
      </w:r>
      <w:proofErr w:type="spellStart"/>
      <w:r w:rsidRPr="00F91090">
        <w:rPr>
          <w:rFonts w:ascii="Times New Roman" w:eastAsia="Times New Roman" w:hAnsi="Times New Roman" w:cs="Times New Roman"/>
          <w:sz w:val="24"/>
          <w:szCs w:val="24"/>
        </w:rPr>
        <w:t>litre</w:t>
      </w:r>
      <w:proofErr w:type="spellEnd"/>
      <w:r w:rsidRPr="00F91090">
        <w:rPr>
          <w:rFonts w:ascii="Times New Roman" w:eastAsia="Times New Roman" w:hAnsi="Times New Roman" w:cs="Times New Roman"/>
          <w:sz w:val="24"/>
          <w:szCs w:val="24"/>
        </w:rPr>
        <w:t xml:space="preserve"> than petrol, resulting in higher torque and better pulling power.</w:t>
      </w:r>
    </w:p>
    <w:p w:rsidR="00F91090" w:rsidRPr="00F91090" w:rsidRDefault="00F91090" w:rsidP="00F9109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90">
        <w:rPr>
          <w:rFonts w:ascii="Times New Roman" w:eastAsia="Times New Roman" w:hAnsi="Times New Roman" w:cs="Times New Roman"/>
          <w:b/>
          <w:bCs/>
          <w:sz w:val="24"/>
          <w:szCs w:val="24"/>
        </w:rPr>
        <w:t>Lower CO2 Emissions</w:t>
      </w:r>
      <w:r w:rsidRPr="00F91090">
        <w:rPr>
          <w:rFonts w:ascii="Times New Roman" w:eastAsia="Times New Roman" w:hAnsi="Times New Roman" w:cs="Times New Roman"/>
          <w:sz w:val="24"/>
          <w:szCs w:val="24"/>
        </w:rPr>
        <w:t>: Diesel engines emit less CO2 compared to petrol engines for the same power output.</w:t>
      </w:r>
    </w:p>
    <w:p w:rsidR="002210C5" w:rsidRPr="00F91090" w:rsidRDefault="00F91090" w:rsidP="00F91090">
      <w:bookmarkStart w:id="0" w:name="_GoBack"/>
      <w:bookmarkEnd w:id="0"/>
      <w:r>
        <w:rPr>
          <w:noProof/>
        </w:rPr>
        <w:lastRenderedPageBreak/>
        <w:drawing>
          <wp:anchor distT="0" distB="0" distL="114300" distR="114300" simplePos="0" relativeHeight="251658240" behindDoc="1" locked="0" layoutInCell="1" allowOverlap="1">
            <wp:simplePos x="0" y="0"/>
            <wp:positionH relativeFrom="column">
              <wp:posOffset>1504950</wp:posOffset>
            </wp:positionH>
            <wp:positionV relativeFrom="paragraph">
              <wp:posOffset>2952750</wp:posOffset>
            </wp:positionV>
            <wp:extent cx="2857500" cy="1809750"/>
            <wp:effectExtent l="0" t="0" r="0" b="0"/>
            <wp:wrapTight wrapText="bothSides">
              <wp:wrapPolygon edited="0">
                <wp:start x="0" y="0"/>
                <wp:lineTo x="0" y="21373"/>
                <wp:lineTo x="21456" y="21373"/>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210C5" w:rsidRPr="00F91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C33"/>
    <w:multiLevelType w:val="multilevel"/>
    <w:tmpl w:val="1B70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A5641"/>
    <w:multiLevelType w:val="multilevel"/>
    <w:tmpl w:val="86F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E6E91"/>
    <w:multiLevelType w:val="multilevel"/>
    <w:tmpl w:val="002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85F73"/>
    <w:multiLevelType w:val="multilevel"/>
    <w:tmpl w:val="FC80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C2D2C"/>
    <w:multiLevelType w:val="multilevel"/>
    <w:tmpl w:val="7BD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348F5"/>
    <w:multiLevelType w:val="multilevel"/>
    <w:tmpl w:val="23B0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5725BF"/>
    <w:multiLevelType w:val="multilevel"/>
    <w:tmpl w:val="B8A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03FFA"/>
    <w:multiLevelType w:val="multilevel"/>
    <w:tmpl w:val="50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1349E6"/>
    <w:multiLevelType w:val="multilevel"/>
    <w:tmpl w:val="9C1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03E0D"/>
    <w:multiLevelType w:val="multilevel"/>
    <w:tmpl w:val="6994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401F1"/>
    <w:multiLevelType w:val="multilevel"/>
    <w:tmpl w:val="7162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1414CB"/>
    <w:multiLevelType w:val="multilevel"/>
    <w:tmpl w:val="BFC0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DF4A66"/>
    <w:multiLevelType w:val="multilevel"/>
    <w:tmpl w:val="F67A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E0712A"/>
    <w:multiLevelType w:val="multilevel"/>
    <w:tmpl w:val="6EDEC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2757C4"/>
    <w:multiLevelType w:val="multilevel"/>
    <w:tmpl w:val="989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1"/>
  </w:num>
  <w:num w:numId="5">
    <w:abstractNumId w:val="4"/>
  </w:num>
  <w:num w:numId="6">
    <w:abstractNumId w:val="7"/>
  </w:num>
  <w:num w:numId="7">
    <w:abstractNumId w:val="6"/>
  </w:num>
  <w:num w:numId="8">
    <w:abstractNumId w:val="5"/>
  </w:num>
  <w:num w:numId="9">
    <w:abstractNumId w:val="14"/>
  </w:num>
  <w:num w:numId="10">
    <w:abstractNumId w:val="10"/>
  </w:num>
  <w:num w:numId="11">
    <w:abstractNumId w:val="12"/>
  </w:num>
  <w:num w:numId="12">
    <w:abstractNumId w:val="2"/>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EB"/>
    <w:rsid w:val="002210C5"/>
    <w:rsid w:val="00A868EB"/>
    <w:rsid w:val="00F9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68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68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68EB"/>
    <w:rPr>
      <w:rFonts w:ascii="Times New Roman" w:eastAsia="Times New Roman" w:hAnsi="Times New Roman" w:cs="Times New Roman"/>
      <w:b/>
      <w:bCs/>
      <w:sz w:val="24"/>
      <w:szCs w:val="24"/>
    </w:rPr>
  </w:style>
  <w:style w:type="character" w:styleId="Strong">
    <w:name w:val="Strong"/>
    <w:basedOn w:val="DefaultParagraphFont"/>
    <w:uiPriority w:val="22"/>
    <w:qFormat/>
    <w:rsid w:val="00A868EB"/>
    <w:rPr>
      <w:b/>
      <w:bCs/>
    </w:rPr>
  </w:style>
  <w:style w:type="paragraph" w:styleId="NormalWeb">
    <w:name w:val="Normal (Web)"/>
    <w:basedOn w:val="Normal"/>
    <w:uiPriority w:val="99"/>
    <w:semiHidden/>
    <w:unhideWhenUsed/>
    <w:rsid w:val="00A868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6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68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68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68EB"/>
    <w:rPr>
      <w:rFonts w:ascii="Times New Roman" w:eastAsia="Times New Roman" w:hAnsi="Times New Roman" w:cs="Times New Roman"/>
      <w:b/>
      <w:bCs/>
      <w:sz w:val="24"/>
      <w:szCs w:val="24"/>
    </w:rPr>
  </w:style>
  <w:style w:type="character" w:styleId="Strong">
    <w:name w:val="Strong"/>
    <w:basedOn w:val="DefaultParagraphFont"/>
    <w:uiPriority w:val="22"/>
    <w:qFormat/>
    <w:rsid w:val="00A868EB"/>
    <w:rPr>
      <w:b/>
      <w:bCs/>
    </w:rPr>
  </w:style>
  <w:style w:type="paragraph" w:styleId="NormalWeb">
    <w:name w:val="Normal (Web)"/>
    <w:basedOn w:val="Normal"/>
    <w:uiPriority w:val="99"/>
    <w:semiHidden/>
    <w:unhideWhenUsed/>
    <w:rsid w:val="00A868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9952">
      <w:bodyDiv w:val="1"/>
      <w:marLeft w:val="0"/>
      <w:marRight w:val="0"/>
      <w:marTop w:val="0"/>
      <w:marBottom w:val="0"/>
      <w:divBdr>
        <w:top w:val="none" w:sz="0" w:space="0" w:color="auto"/>
        <w:left w:val="none" w:sz="0" w:space="0" w:color="auto"/>
        <w:bottom w:val="none" w:sz="0" w:space="0" w:color="auto"/>
        <w:right w:val="none" w:sz="0" w:space="0" w:color="auto"/>
      </w:divBdr>
    </w:div>
    <w:div w:id="20901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karthick</dc:creator>
  <cp:lastModifiedBy>karthick</cp:lastModifiedBy>
  <cp:revision>2</cp:revision>
  <dcterms:created xsi:type="dcterms:W3CDTF">2025-01-21T10:17:00Z</dcterms:created>
  <dcterms:modified xsi:type="dcterms:W3CDTF">2025-01-21T10:17:00Z</dcterms:modified>
</cp:coreProperties>
</file>