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CB63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Design for Additive Manufacturing (</w:t>
      </w:r>
      <w:proofErr w:type="spellStart"/>
      <w:r w:rsidRPr="00170060">
        <w:rPr>
          <w:b/>
          <w:bCs/>
        </w:rPr>
        <w:t>DfAM</w:t>
      </w:r>
      <w:proofErr w:type="spellEnd"/>
      <w:r w:rsidRPr="00170060">
        <w:rPr>
          <w:b/>
          <w:bCs/>
        </w:rPr>
        <w:t>), Design for Environment (DfE), and Computer-Aided Design for Manufacturing and Assembly (CAD-DFMA)</w:t>
      </w:r>
    </w:p>
    <w:p w14:paraId="74426177" w14:textId="77777777" w:rsidR="00170060" w:rsidRPr="00170060" w:rsidRDefault="00170060" w:rsidP="00170060">
      <w:r w:rsidRPr="00170060">
        <w:t xml:space="preserve">Modern manufacturing emphasizes sustainability, efficiency, and automation. Below are the principles and guidelines for </w:t>
      </w:r>
      <w:proofErr w:type="spellStart"/>
      <w:r w:rsidRPr="00170060">
        <w:rPr>
          <w:b/>
          <w:bCs/>
        </w:rPr>
        <w:t>DfAM</w:t>
      </w:r>
      <w:proofErr w:type="spellEnd"/>
      <w:r w:rsidRPr="00170060">
        <w:rPr>
          <w:b/>
          <w:bCs/>
        </w:rPr>
        <w:t xml:space="preserve"> (Design for Additive Manufacturing), DfE (Design for Environment), and CAD-DFMA (Computer-Aided Design for Manufacturing and Assembly).</w:t>
      </w:r>
    </w:p>
    <w:p w14:paraId="31A1FD87" w14:textId="77777777" w:rsidR="00170060" w:rsidRPr="00170060" w:rsidRDefault="00170060" w:rsidP="00170060">
      <w:r w:rsidRPr="00170060">
        <w:pict w14:anchorId="0CB32FEB">
          <v:rect id="_x0000_i1043" style="width:0;height:1.5pt" o:hralign="center" o:hrstd="t" o:hr="t" fillcolor="#a0a0a0" stroked="f"/>
        </w:pict>
      </w:r>
    </w:p>
    <w:p w14:paraId="2E880214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1. Design for Additive Manufacturing (</w:t>
      </w:r>
      <w:proofErr w:type="spellStart"/>
      <w:r w:rsidRPr="00170060">
        <w:rPr>
          <w:b/>
          <w:bCs/>
        </w:rPr>
        <w:t>DfAM</w:t>
      </w:r>
      <w:proofErr w:type="spellEnd"/>
      <w:r w:rsidRPr="00170060">
        <w:rPr>
          <w:b/>
          <w:bCs/>
        </w:rPr>
        <w:t>)</w:t>
      </w:r>
    </w:p>
    <w:p w14:paraId="32C49188" w14:textId="77777777" w:rsidR="00170060" w:rsidRPr="00170060" w:rsidRDefault="00170060" w:rsidP="00170060">
      <w:r w:rsidRPr="00170060">
        <w:t>Additive Manufacturing (AM) allows for complex geometries, reduced material waste, and design flexibility.</w:t>
      </w:r>
    </w:p>
    <w:p w14:paraId="3A0FE732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 xml:space="preserve">A. Key </w:t>
      </w:r>
      <w:proofErr w:type="spellStart"/>
      <w:r w:rsidRPr="00170060">
        <w:rPr>
          <w:b/>
          <w:bCs/>
        </w:rPr>
        <w:t>DfAM</w:t>
      </w:r>
      <w:proofErr w:type="spellEnd"/>
      <w:r w:rsidRPr="00170060">
        <w:rPr>
          <w:b/>
          <w:bCs/>
        </w:rPr>
        <w:t xml:space="preserve"> Principles</w:t>
      </w:r>
    </w:p>
    <w:p w14:paraId="0F254C5F" w14:textId="77777777" w:rsidR="00170060" w:rsidRPr="00170060" w:rsidRDefault="00170060" w:rsidP="00170060">
      <w:pPr>
        <w:numPr>
          <w:ilvl w:val="0"/>
          <w:numId w:val="1"/>
        </w:numPr>
      </w:pPr>
      <w:r w:rsidRPr="00170060">
        <w:rPr>
          <w:b/>
          <w:bCs/>
        </w:rPr>
        <w:t>Optimize Part Orientation</w:t>
      </w:r>
      <w:r w:rsidRPr="00170060">
        <w:t xml:space="preserve"> → Minimize supports, reduce warping.</w:t>
      </w:r>
    </w:p>
    <w:p w14:paraId="24EF9EDF" w14:textId="77777777" w:rsidR="00170060" w:rsidRPr="00170060" w:rsidRDefault="00170060" w:rsidP="00170060">
      <w:pPr>
        <w:numPr>
          <w:ilvl w:val="0"/>
          <w:numId w:val="1"/>
        </w:numPr>
      </w:pPr>
      <w:r w:rsidRPr="00170060">
        <w:rPr>
          <w:b/>
          <w:bCs/>
        </w:rPr>
        <w:t>Use Lattice &amp; Lightweight Structures</w:t>
      </w:r>
      <w:r w:rsidRPr="00170060">
        <w:t xml:space="preserve"> → Improve strength-to-weight ratio, reduce material usage.</w:t>
      </w:r>
    </w:p>
    <w:p w14:paraId="17AE99FF" w14:textId="77777777" w:rsidR="00170060" w:rsidRPr="00170060" w:rsidRDefault="00170060" w:rsidP="00170060">
      <w:pPr>
        <w:numPr>
          <w:ilvl w:val="0"/>
          <w:numId w:val="1"/>
        </w:numPr>
      </w:pPr>
      <w:r w:rsidRPr="00170060">
        <w:rPr>
          <w:b/>
          <w:bCs/>
        </w:rPr>
        <w:t>Consolidate Multi-Part Assemblies</w:t>
      </w:r>
      <w:r w:rsidRPr="00170060">
        <w:t xml:space="preserve"> → Reduce the need for fasteners and joints.</w:t>
      </w:r>
    </w:p>
    <w:p w14:paraId="20567BF8" w14:textId="77777777" w:rsidR="00170060" w:rsidRPr="00170060" w:rsidRDefault="00170060" w:rsidP="00170060">
      <w:pPr>
        <w:numPr>
          <w:ilvl w:val="0"/>
          <w:numId w:val="1"/>
        </w:numPr>
      </w:pPr>
      <w:r w:rsidRPr="00170060">
        <w:rPr>
          <w:b/>
          <w:bCs/>
        </w:rPr>
        <w:t>Minimize Overhangs &amp; Supports</w:t>
      </w:r>
      <w:r w:rsidRPr="00170060">
        <w:t xml:space="preserve"> → Reduce post-processing time.</w:t>
      </w:r>
    </w:p>
    <w:p w14:paraId="30DE92A4" w14:textId="77777777" w:rsidR="00170060" w:rsidRPr="00170060" w:rsidRDefault="00170060" w:rsidP="00170060">
      <w:pPr>
        <w:numPr>
          <w:ilvl w:val="0"/>
          <w:numId w:val="1"/>
        </w:numPr>
      </w:pPr>
      <w:r w:rsidRPr="00170060">
        <w:rPr>
          <w:b/>
          <w:bCs/>
        </w:rPr>
        <w:t>Consider Layer Resolution &amp; Build Speed</w:t>
      </w:r>
      <w:r w:rsidRPr="00170060">
        <w:t xml:space="preserve"> → Balance accuracy and efficiency.</w:t>
      </w:r>
    </w:p>
    <w:p w14:paraId="65AC643C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B. Material Considerations</w:t>
      </w:r>
    </w:p>
    <w:p w14:paraId="218E36A7" w14:textId="77777777" w:rsidR="00170060" w:rsidRPr="00170060" w:rsidRDefault="00170060" w:rsidP="00170060">
      <w:pPr>
        <w:numPr>
          <w:ilvl w:val="0"/>
          <w:numId w:val="2"/>
        </w:numPr>
      </w:pPr>
      <w:r w:rsidRPr="00170060">
        <w:rPr>
          <w:b/>
          <w:bCs/>
        </w:rPr>
        <w:t>Polymers (PLA, ABS, Nylon)</w:t>
      </w:r>
      <w:r w:rsidRPr="00170060">
        <w:t xml:space="preserve"> → Lightweight, flexible, cost-effective.</w:t>
      </w:r>
    </w:p>
    <w:p w14:paraId="67D36AE0" w14:textId="77777777" w:rsidR="00170060" w:rsidRPr="00170060" w:rsidRDefault="00170060" w:rsidP="00170060">
      <w:pPr>
        <w:numPr>
          <w:ilvl w:val="0"/>
          <w:numId w:val="2"/>
        </w:numPr>
      </w:pPr>
      <w:r w:rsidRPr="00170060">
        <w:rPr>
          <w:b/>
          <w:bCs/>
        </w:rPr>
        <w:t xml:space="preserve">Metals (Ti-6Al-4V, Stainless Steel, </w:t>
      </w:r>
      <w:proofErr w:type="spellStart"/>
      <w:r w:rsidRPr="00170060">
        <w:rPr>
          <w:b/>
          <w:bCs/>
        </w:rPr>
        <w:t>Aluminum</w:t>
      </w:r>
      <w:proofErr w:type="spellEnd"/>
      <w:r w:rsidRPr="00170060">
        <w:rPr>
          <w:b/>
          <w:bCs/>
        </w:rPr>
        <w:t>)</w:t>
      </w:r>
      <w:r w:rsidRPr="00170060">
        <w:t xml:space="preserve"> → Aerospace, medical applications.</w:t>
      </w:r>
    </w:p>
    <w:p w14:paraId="34B7F4C8" w14:textId="77777777" w:rsidR="00170060" w:rsidRPr="00170060" w:rsidRDefault="00170060" w:rsidP="00170060">
      <w:pPr>
        <w:numPr>
          <w:ilvl w:val="0"/>
          <w:numId w:val="2"/>
        </w:numPr>
      </w:pPr>
      <w:r w:rsidRPr="00170060">
        <w:rPr>
          <w:b/>
          <w:bCs/>
        </w:rPr>
        <w:t>Composites (Carbon Fiber-Reinforced Polymers)</w:t>
      </w:r>
      <w:r w:rsidRPr="00170060">
        <w:t xml:space="preserve"> → High-strength, lightweight structures.</w:t>
      </w:r>
    </w:p>
    <w:p w14:paraId="10367B98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C. Design Guidelines for AM Processes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3626"/>
        <w:gridCol w:w="2648"/>
      </w:tblGrid>
      <w:tr w:rsidR="00170060" w:rsidRPr="00170060" w14:paraId="00915A7A" w14:textId="77777777" w:rsidTr="001700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302F04" w14:textId="77777777" w:rsidR="00170060" w:rsidRPr="00170060" w:rsidRDefault="00170060" w:rsidP="00170060">
            <w:pPr>
              <w:rPr>
                <w:b/>
                <w:bCs/>
              </w:rPr>
            </w:pPr>
            <w:r w:rsidRPr="00170060">
              <w:rPr>
                <w:b/>
                <w:bCs/>
              </w:rPr>
              <w:t>AM Process</w:t>
            </w:r>
          </w:p>
        </w:tc>
        <w:tc>
          <w:tcPr>
            <w:tcW w:w="0" w:type="auto"/>
            <w:vAlign w:val="center"/>
            <w:hideMark/>
          </w:tcPr>
          <w:p w14:paraId="74887A27" w14:textId="77777777" w:rsidR="00170060" w:rsidRPr="00170060" w:rsidRDefault="00170060" w:rsidP="00170060">
            <w:pPr>
              <w:rPr>
                <w:b/>
                <w:bCs/>
              </w:rPr>
            </w:pPr>
            <w:r w:rsidRPr="00170060">
              <w:rPr>
                <w:b/>
                <w:bCs/>
              </w:rPr>
              <w:t>Best Practices</w:t>
            </w:r>
          </w:p>
        </w:tc>
        <w:tc>
          <w:tcPr>
            <w:tcW w:w="0" w:type="auto"/>
            <w:vAlign w:val="center"/>
            <w:hideMark/>
          </w:tcPr>
          <w:p w14:paraId="32C311DF" w14:textId="77777777" w:rsidR="00170060" w:rsidRPr="00170060" w:rsidRDefault="00170060" w:rsidP="00170060">
            <w:pPr>
              <w:rPr>
                <w:b/>
                <w:bCs/>
              </w:rPr>
            </w:pPr>
            <w:r w:rsidRPr="00170060">
              <w:rPr>
                <w:b/>
                <w:bCs/>
              </w:rPr>
              <w:t>Applications</w:t>
            </w:r>
          </w:p>
        </w:tc>
      </w:tr>
      <w:tr w:rsidR="00170060" w:rsidRPr="00170060" w14:paraId="21D248D7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8B237" w14:textId="77777777" w:rsidR="00170060" w:rsidRPr="00170060" w:rsidRDefault="00170060" w:rsidP="00170060">
            <w:r w:rsidRPr="00170060">
              <w:rPr>
                <w:b/>
                <w:bCs/>
              </w:rPr>
              <w:t xml:space="preserve">Fused Deposition </w:t>
            </w:r>
            <w:proofErr w:type="spellStart"/>
            <w:r w:rsidRPr="00170060">
              <w:rPr>
                <w:b/>
                <w:bCs/>
              </w:rPr>
              <w:t>Modeling</w:t>
            </w:r>
            <w:proofErr w:type="spellEnd"/>
            <w:r w:rsidRPr="00170060">
              <w:rPr>
                <w:b/>
                <w:bCs/>
              </w:rPr>
              <w:t xml:space="preserve"> (FDM)</w:t>
            </w:r>
          </w:p>
        </w:tc>
        <w:tc>
          <w:tcPr>
            <w:tcW w:w="0" w:type="auto"/>
            <w:vAlign w:val="center"/>
            <w:hideMark/>
          </w:tcPr>
          <w:p w14:paraId="76E9D526" w14:textId="77777777" w:rsidR="00170060" w:rsidRPr="00170060" w:rsidRDefault="00170060" w:rsidP="00170060">
            <w:r w:rsidRPr="00170060">
              <w:t>Use fillets, avoid large overhangs</w:t>
            </w:r>
          </w:p>
        </w:tc>
        <w:tc>
          <w:tcPr>
            <w:tcW w:w="0" w:type="auto"/>
            <w:vAlign w:val="center"/>
            <w:hideMark/>
          </w:tcPr>
          <w:p w14:paraId="03A31110" w14:textId="77777777" w:rsidR="00170060" w:rsidRPr="00170060" w:rsidRDefault="00170060" w:rsidP="00170060">
            <w:r w:rsidRPr="00170060">
              <w:t>Prototypes, consumer products</w:t>
            </w:r>
          </w:p>
        </w:tc>
      </w:tr>
      <w:tr w:rsidR="00170060" w:rsidRPr="00170060" w14:paraId="16E411A9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11229" w14:textId="77777777" w:rsidR="00170060" w:rsidRPr="00170060" w:rsidRDefault="00170060" w:rsidP="00170060">
            <w:r w:rsidRPr="00170060">
              <w:rPr>
                <w:b/>
                <w:bCs/>
              </w:rPr>
              <w:t>Selective Laser Sintering (SLS)</w:t>
            </w:r>
          </w:p>
        </w:tc>
        <w:tc>
          <w:tcPr>
            <w:tcW w:w="0" w:type="auto"/>
            <w:vAlign w:val="center"/>
            <w:hideMark/>
          </w:tcPr>
          <w:p w14:paraId="2A626F42" w14:textId="77777777" w:rsidR="00170060" w:rsidRPr="00170060" w:rsidRDefault="00170060" w:rsidP="00170060">
            <w:r w:rsidRPr="00170060">
              <w:t>Avoid sharp edges, use lattice structures</w:t>
            </w:r>
          </w:p>
        </w:tc>
        <w:tc>
          <w:tcPr>
            <w:tcW w:w="0" w:type="auto"/>
            <w:vAlign w:val="center"/>
            <w:hideMark/>
          </w:tcPr>
          <w:p w14:paraId="1D5311F1" w14:textId="77777777" w:rsidR="00170060" w:rsidRPr="00170060" w:rsidRDefault="00170060" w:rsidP="00170060">
            <w:r w:rsidRPr="00170060">
              <w:t>Aerospace, automotive, medical</w:t>
            </w:r>
          </w:p>
        </w:tc>
      </w:tr>
      <w:tr w:rsidR="00170060" w:rsidRPr="00170060" w14:paraId="40A7EE17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64255" w14:textId="77777777" w:rsidR="00170060" w:rsidRPr="00170060" w:rsidRDefault="00170060" w:rsidP="00170060">
            <w:r w:rsidRPr="00170060">
              <w:rPr>
                <w:b/>
                <w:bCs/>
              </w:rPr>
              <w:t>Stereolithography (SLA)</w:t>
            </w:r>
          </w:p>
        </w:tc>
        <w:tc>
          <w:tcPr>
            <w:tcW w:w="0" w:type="auto"/>
            <w:vAlign w:val="center"/>
            <w:hideMark/>
          </w:tcPr>
          <w:p w14:paraId="27AB8ABA" w14:textId="77777777" w:rsidR="00170060" w:rsidRPr="00170060" w:rsidRDefault="00170060" w:rsidP="00170060">
            <w:r w:rsidRPr="00170060">
              <w:t>Smooth surfaces, support optimization</w:t>
            </w:r>
          </w:p>
        </w:tc>
        <w:tc>
          <w:tcPr>
            <w:tcW w:w="0" w:type="auto"/>
            <w:vAlign w:val="center"/>
            <w:hideMark/>
          </w:tcPr>
          <w:p w14:paraId="7AF5BEDC" w14:textId="77777777" w:rsidR="00170060" w:rsidRPr="00170060" w:rsidRDefault="00170060" w:rsidP="00170060">
            <w:r w:rsidRPr="00170060">
              <w:t xml:space="preserve">Medical implants, </w:t>
            </w:r>
            <w:proofErr w:type="spellStart"/>
            <w:r w:rsidRPr="00170060">
              <w:t>jewelry</w:t>
            </w:r>
            <w:proofErr w:type="spellEnd"/>
            <w:r w:rsidRPr="00170060">
              <w:t>, prototypes</w:t>
            </w:r>
          </w:p>
        </w:tc>
      </w:tr>
      <w:tr w:rsidR="00170060" w:rsidRPr="00170060" w14:paraId="4D91EE0F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5BF0D" w14:textId="77777777" w:rsidR="00170060" w:rsidRPr="00170060" w:rsidRDefault="00170060" w:rsidP="00170060">
            <w:r w:rsidRPr="00170060">
              <w:rPr>
                <w:b/>
                <w:bCs/>
              </w:rPr>
              <w:t>Direct Metal Laser Sintering (DMLS)</w:t>
            </w:r>
          </w:p>
        </w:tc>
        <w:tc>
          <w:tcPr>
            <w:tcW w:w="0" w:type="auto"/>
            <w:vAlign w:val="center"/>
            <w:hideMark/>
          </w:tcPr>
          <w:p w14:paraId="2B5F0F45" w14:textId="77777777" w:rsidR="00170060" w:rsidRPr="00170060" w:rsidRDefault="00170060" w:rsidP="00170060">
            <w:r w:rsidRPr="00170060">
              <w:t>Reduce support dependency, optimize part orientation</w:t>
            </w:r>
          </w:p>
        </w:tc>
        <w:tc>
          <w:tcPr>
            <w:tcW w:w="0" w:type="auto"/>
            <w:vAlign w:val="center"/>
            <w:hideMark/>
          </w:tcPr>
          <w:p w14:paraId="78D990B8" w14:textId="77777777" w:rsidR="00170060" w:rsidRPr="00170060" w:rsidRDefault="00170060" w:rsidP="00170060">
            <w:r w:rsidRPr="00170060">
              <w:t>Aerospace, high-strength parts</w:t>
            </w:r>
          </w:p>
        </w:tc>
      </w:tr>
    </w:tbl>
    <w:p w14:paraId="7266A22B" w14:textId="77777777" w:rsidR="00170060" w:rsidRPr="00170060" w:rsidRDefault="00170060" w:rsidP="00170060">
      <w:r w:rsidRPr="00170060">
        <w:pict w14:anchorId="51420CD5">
          <v:rect id="_x0000_i1044" style="width:0;height:1.5pt" o:hralign="center" o:hrstd="t" o:hr="t" fillcolor="#a0a0a0" stroked="f"/>
        </w:pict>
      </w:r>
    </w:p>
    <w:p w14:paraId="66683AF6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2. Design for Environment (DfE)</w:t>
      </w:r>
    </w:p>
    <w:p w14:paraId="47AAEC92" w14:textId="77777777" w:rsidR="00170060" w:rsidRPr="00170060" w:rsidRDefault="00170060" w:rsidP="00170060">
      <w:r w:rsidRPr="00170060">
        <w:t>Designing with sustainability and environmental impact in mind.</w:t>
      </w:r>
    </w:p>
    <w:p w14:paraId="03428AE3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lastRenderedPageBreak/>
        <w:t>A. Key DfE Strategies</w:t>
      </w:r>
    </w:p>
    <w:p w14:paraId="2AD6E4E2" w14:textId="77777777" w:rsidR="00170060" w:rsidRPr="00170060" w:rsidRDefault="00170060" w:rsidP="00170060">
      <w:pPr>
        <w:numPr>
          <w:ilvl w:val="0"/>
          <w:numId w:val="3"/>
        </w:numPr>
      </w:pPr>
      <w:r w:rsidRPr="00170060">
        <w:rPr>
          <w:b/>
          <w:bCs/>
        </w:rPr>
        <w:t>Material Selection</w:t>
      </w:r>
      <w:r w:rsidRPr="00170060">
        <w:t xml:space="preserve"> → Use biodegradable or recyclable materials.</w:t>
      </w:r>
    </w:p>
    <w:p w14:paraId="11177159" w14:textId="77777777" w:rsidR="00170060" w:rsidRPr="00170060" w:rsidRDefault="00170060" w:rsidP="00170060">
      <w:pPr>
        <w:numPr>
          <w:ilvl w:val="0"/>
          <w:numId w:val="3"/>
        </w:numPr>
      </w:pPr>
      <w:r w:rsidRPr="00170060">
        <w:rPr>
          <w:b/>
          <w:bCs/>
        </w:rPr>
        <w:t>Energy Efficiency</w:t>
      </w:r>
      <w:r w:rsidRPr="00170060">
        <w:t xml:space="preserve"> → Optimize manufacturing processes for low energy use.</w:t>
      </w:r>
    </w:p>
    <w:p w14:paraId="4B641323" w14:textId="77777777" w:rsidR="00170060" w:rsidRPr="00170060" w:rsidRDefault="00170060" w:rsidP="00170060">
      <w:pPr>
        <w:numPr>
          <w:ilvl w:val="0"/>
          <w:numId w:val="3"/>
        </w:numPr>
      </w:pPr>
      <w:r w:rsidRPr="00170060">
        <w:rPr>
          <w:b/>
          <w:bCs/>
        </w:rPr>
        <w:t>Waste Reduction</w:t>
      </w:r>
      <w:r w:rsidRPr="00170060">
        <w:t xml:space="preserve"> → Minimize scrap material and use modular designs.</w:t>
      </w:r>
    </w:p>
    <w:p w14:paraId="593EFB35" w14:textId="77777777" w:rsidR="00170060" w:rsidRPr="00170060" w:rsidRDefault="00170060" w:rsidP="00170060">
      <w:pPr>
        <w:numPr>
          <w:ilvl w:val="0"/>
          <w:numId w:val="3"/>
        </w:numPr>
      </w:pPr>
      <w:r w:rsidRPr="00170060">
        <w:rPr>
          <w:b/>
          <w:bCs/>
        </w:rPr>
        <w:t>End-of-Life Considerations</w:t>
      </w:r>
      <w:r w:rsidRPr="00170060">
        <w:t xml:space="preserve"> → Design for disassembly and recycling.</w:t>
      </w:r>
    </w:p>
    <w:p w14:paraId="603803C2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B. Sustainable Manufacturing Considerations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4065"/>
      </w:tblGrid>
      <w:tr w:rsidR="00170060" w:rsidRPr="00170060" w14:paraId="5DE44839" w14:textId="77777777" w:rsidTr="001700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F50BB5" w14:textId="77777777" w:rsidR="00170060" w:rsidRPr="00170060" w:rsidRDefault="00170060" w:rsidP="00170060">
            <w:pPr>
              <w:rPr>
                <w:b/>
                <w:bCs/>
              </w:rPr>
            </w:pPr>
            <w:r w:rsidRPr="00170060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56CEFD9D" w14:textId="77777777" w:rsidR="00170060" w:rsidRPr="00170060" w:rsidRDefault="00170060" w:rsidP="00170060">
            <w:pPr>
              <w:rPr>
                <w:b/>
                <w:bCs/>
              </w:rPr>
            </w:pPr>
            <w:r w:rsidRPr="00170060">
              <w:rPr>
                <w:b/>
                <w:bCs/>
              </w:rPr>
              <w:t>Solution</w:t>
            </w:r>
          </w:p>
        </w:tc>
      </w:tr>
      <w:tr w:rsidR="00170060" w:rsidRPr="00170060" w14:paraId="206AC884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3AAE5" w14:textId="77777777" w:rsidR="00170060" w:rsidRPr="00170060" w:rsidRDefault="00170060" w:rsidP="00170060">
            <w:r w:rsidRPr="00170060">
              <w:rPr>
                <w:b/>
                <w:bCs/>
              </w:rPr>
              <w:t>Raw Materials</w:t>
            </w:r>
          </w:p>
        </w:tc>
        <w:tc>
          <w:tcPr>
            <w:tcW w:w="0" w:type="auto"/>
            <w:vAlign w:val="center"/>
            <w:hideMark/>
          </w:tcPr>
          <w:p w14:paraId="1CAFD428" w14:textId="77777777" w:rsidR="00170060" w:rsidRPr="00170060" w:rsidRDefault="00170060" w:rsidP="00170060">
            <w:r w:rsidRPr="00170060">
              <w:t>Use eco-friendly, recycled materials.</w:t>
            </w:r>
          </w:p>
        </w:tc>
      </w:tr>
      <w:tr w:rsidR="00170060" w:rsidRPr="00170060" w14:paraId="20BBBBBA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B3C75" w14:textId="77777777" w:rsidR="00170060" w:rsidRPr="00170060" w:rsidRDefault="00170060" w:rsidP="00170060">
            <w:r w:rsidRPr="00170060">
              <w:rPr>
                <w:b/>
                <w:bCs/>
              </w:rPr>
              <w:t>Energy Consumption</w:t>
            </w:r>
          </w:p>
        </w:tc>
        <w:tc>
          <w:tcPr>
            <w:tcW w:w="0" w:type="auto"/>
            <w:vAlign w:val="center"/>
            <w:hideMark/>
          </w:tcPr>
          <w:p w14:paraId="4D6B1970" w14:textId="77777777" w:rsidR="00170060" w:rsidRPr="00170060" w:rsidRDefault="00170060" w:rsidP="00170060">
            <w:r w:rsidRPr="00170060">
              <w:t>Optimize production for minimal energy use.</w:t>
            </w:r>
          </w:p>
        </w:tc>
      </w:tr>
      <w:tr w:rsidR="00170060" w:rsidRPr="00170060" w14:paraId="722FD497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D8079" w14:textId="77777777" w:rsidR="00170060" w:rsidRPr="00170060" w:rsidRDefault="00170060" w:rsidP="00170060">
            <w:r w:rsidRPr="00170060">
              <w:rPr>
                <w:b/>
                <w:bCs/>
              </w:rPr>
              <w:t>Waste Management</w:t>
            </w:r>
          </w:p>
        </w:tc>
        <w:tc>
          <w:tcPr>
            <w:tcW w:w="0" w:type="auto"/>
            <w:vAlign w:val="center"/>
            <w:hideMark/>
          </w:tcPr>
          <w:p w14:paraId="4FD67ABF" w14:textId="77777777" w:rsidR="00170060" w:rsidRPr="00170060" w:rsidRDefault="00170060" w:rsidP="00170060">
            <w:r w:rsidRPr="00170060">
              <w:t>Reduce packaging, design for reusability.</w:t>
            </w:r>
          </w:p>
        </w:tc>
      </w:tr>
      <w:tr w:rsidR="00170060" w:rsidRPr="00170060" w14:paraId="3CF58CF3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B9194" w14:textId="77777777" w:rsidR="00170060" w:rsidRPr="00170060" w:rsidRDefault="00170060" w:rsidP="00170060">
            <w:r w:rsidRPr="00170060">
              <w:rPr>
                <w:b/>
                <w:bCs/>
              </w:rPr>
              <w:t>Product Lifecycle</w:t>
            </w:r>
          </w:p>
        </w:tc>
        <w:tc>
          <w:tcPr>
            <w:tcW w:w="0" w:type="auto"/>
            <w:vAlign w:val="center"/>
            <w:hideMark/>
          </w:tcPr>
          <w:p w14:paraId="610CA3D2" w14:textId="77777777" w:rsidR="00170060" w:rsidRPr="00170060" w:rsidRDefault="00170060" w:rsidP="00170060">
            <w:r w:rsidRPr="00170060">
              <w:t>Implement cradle-to-cradle design.</w:t>
            </w:r>
          </w:p>
        </w:tc>
      </w:tr>
    </w:tbl>
    <w:p w14:paraId="332D2211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C. Application Areas</w:t>
      </w:r>
    </w:p>
    <w:p w14:paraId="6580AD35" w14:textId="77777777" w:rsidR="00170060" w:rsidRPr="00170060" w:rsidRDefault="00170060" w:rsidP="00170060">
      <w:pPr>
        <w:numPr>
          <w:ilvl w:val="0"/>
          <w:numId w:val="4"/>
        </w:numPr>
      </w:pPr>
      <w:r w:rsidRPr="00170060">
        <w:rPr>
          <w:b/>
          <w:bCs/>
        </w:rPr>
        <w:t>Electronics</w:t>
      </w:r>
      <w:r w:rsidRPr="00170060">
        <w:t xml:space="preserve"> → Modular, upgradable designs to reduce e-waste.</w:t>
      </w:r>
    </w:p>
    <w:p w14:paraId="1481AB97" w14:textId="77777777" w:rsidR="00170060" w:rsidRPr="00170060" w:rsidRDefault="00170060" w:rsidP="00170060">
      <w:pPr>
        <w:numPr>
          <w:ilvl w:val="0"/>
          <w:numId w:val="4"/>
        </w:numPr>
      </w:pPr>
      <w:r w:rsidRPr="00170060">
        <w:rPr>
          <w:b/>
          <w:bCs/>
        </w:rPr>
        <w:t>Automotive</w:t>
      </w:r>
      <w:r w:rsidRPr="00170060">
        <w:t xml:space="preserve"> → Lightweight materials for fuel efficiency.</w:t>
      </w:r>
    </w:p>
    <w:p w14:paraId="4DA07175" w14:textId="77777777" w:rsidR="00170060" w:rsidRPr="00170060" w:rsidRDefault="00170060" w:rsidP="00170060">
      <w:pPr>
        <w:numPr>
          <w:ilvl w:val="0"/>
          <w:numId w:val="4"/>
        </w:numPr>
      </w:pPr>
      <w:r w:rsidRPr="00170060">
        <w:rPr>
          <w:b/>
          <w:bCs/>
        </w:rPr>
        <w:t>Consumer Goods</w:t>
      </w:r>
      <w:r w:rsidRPr="00170060">
        <w:t xml:space="preserve"> → Biodegradable plastics for packaging.</w:t>
      </w:r>
    </w:p>
    <w:p w14:paraId="1F2D78C9" w14:textId="77777777" w:rsidR="00170060" w:rsidRPr="00170060" w:rsidRDefault="00170060" w:rsidP="00170060">
      <w:r w:rsidRPr="00170060">
        <w:pict w14:anchorId="6DF325A3">
          <v:rect id="_x0000_i1045" style="width:0;height:1.5pt" o:hralign="center" o:hrstd="t" o:hr="t" fillcolor="#a0a0a0" stroked="f"/>
        </w:pict>
      </w:r>
    </w:p>
    <w:p w14:paraId="2E7F8459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3. Computer-Aided Design for Manufacturing and Assembly (CAD-DFMA)</w:t>
      </w:r>
    </w:p>
    <w:p w14:paraId="6D050F30" w14:textId="77777777" w:rsidR="00170060" w:rsidRPr="00170060" w:rsidRDefault="00170060" w:rsidP="00170060">
      <w:r w:rsidRPr="00170060">
        <w:t>DFMA (Design for Manufacturing and Assembly) integrates software tools to simplify product design for ease of manufacturing and assembly.</w:t>
      </w:r>
    </w:p>
    <w:p w14:paraId="7624A1DD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A. CAD-DFMA Benefits</w:t>
      </w:r>
    </w:p>
    <w:p w14:paraId="76629E2F" w14:textId="77777777" w:rsidR="00170060" w:rsidRPr="00170060" w:rsidRDefault="00170060" w:rsidP="00170060">
      <w:pPr>
        <w:numPr>
          <w:ilvl w:val="0"/>
          <w:numId w:val="5"/>
        </w:numPr>
      </w:pPr>
      <w:r w:rsidRPr="00170060">
        <w:rPr>
          <w:b/>
          <w:bCs/>
        </w:rPr>
        <w:t>Reduces Production Time</w:t>
      </w:r>
      <w:r w:rsidRPr="00170060">
        <w:t xml:space="preserve"> → Automates design evaluation.</w:t>
      </w:r>
    </w:p>
    <w:p w14:paraId="405B5780" w14:textId="77777777" w:rsidR="00170060" w:rsidRPr="00170060" w:rsidRDefault="00170060" w:rsidP="00170060">
      <w:pPr>
        <w:numPr>
          <w:ilvl w:val="0"/>
          <w:numId w:val="5"/>
        </w:numPr>
      </w:pPr>
      <w:r w:rsidRPr="00170060">
        <w:rPr>
          <w:b/>
          <w:bCs/>
        </w:rPr>
        <w:t>Minimizes Costs</w:t>
      </w:r>
      <w:r w:rsidRPr="00170060">
        <w:t xml:space="preserve"> → Identifies unnecessary parts and complexities.</w:t>
      </w:r>
    </w:p>
    <w:p w14:paraId="0B38AF08" w14:textId="77777777" w:rsidR="00170060" w:rsidRPr="00170060" w:rsidRDefault="00170060" w:rsidP="00170060">
      <w:pPr>
        <w:numPr>
          <w:ilvl w:val="0"/>
          <w:numId w:val="5"/>
        </w:numPr>
      </w:pPr>
      <w:r w:rsidRPr="00170060">
        <w:rPr>
          <w:b/>
          <w:bCs/>
        </w:rPr>
        <w:t>Enhances Product Quality</w:t>
      </w:r>
      <w:r w:rsidRPr="00170060">
        <w:t xml:space="preserve"> → Ensures manufacturability and optimal assembly.</w:t>
      </w:r>
    </w:p>
    <w:p w14:paraId="189F7E1B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B. CAD-DFMA Guidelines</w:t>
      </w:r>
    </w:p>
    <w:p w14:paraId="39B58E20" w14:textId="77777777" w:rsidR="00170060" w:rsidRPr="00170060" w:rsidRDefault="00170060" w:rsidP="00170060">
      <w:pPr>
        <w:numPr>
          <w:ilvl w:val="0"/>
          <w:numId w:val="6"/>
        </w:numPr>
      </w:pPr>
      <w:r w:rsidRPr="00170060">
        <w:rPr>
          <w:b/>
          <w:bCs/>
        </w:rPr>
        <w:t>Reduce Part Count</w:t>
      </w:r>
      <w:r w:rsidRPr="00170060">
        <w:t xml:space="preserve"> → Use modular components.</w:t>
      </w:r>
    </w:p>
    <w:p w14:paraId="051A43EF" w14:textId="77777777" w:rsidR="00170060" w:rsidRPr="00170060" w:rsidRDefault="00170060" w:rsidP="00170060">
      <w:pPr>
        <w:numPr>
          <w:ilvl w:val="0"/>
          <w:numId w:val="6"/>
        </w:numPr>
      </w:pPr>
      <w:r w:rsidRPr="00170060">
        <w:rPr>
          <w:b/>
          <w:bCs/>
        </w:rPr>
        <w:t>Standardize Components</w:t>
      </w:r>
      <w:r w:rsidRPr="00170060">
        <w:t xml:space="preserve"> → Use off-the-shelf fasteners and connectors.</w:t>
      </w:r>
    </w:p>
    <w:p w14:paraId="5BACE74A" w14:textId="77777777" w:rsidR="00170060" w:rsidRPr="00170060" w:rsidRDefault="00170060" w:rsidP="00170060">
      <w:pPr>
        <w:numPr>
          <w:ilvl w:val="0"/>
          <w:numId w:val="6"/>
        </w:numPr>
      </w:pPr>
      <w:r w:rsidRPr="00170060">
        <w:rPr>
          <w:b/>
          <w:bCs/>
        </w:rPr>
        <w:t>Minimize Assembly Steps</w:t>
      </w:r>
      <w:r w:rsidRPr="00170060">
        <w:t xml:space="preserve"> → Use snap-fit or self-locating features.</w:t>
      </w:r>
    </w:p>
    <w:p w14:paraId="1331D5F5" w14:textId="77777777" w:rsidR="00170060" w:rsidRPr="00170060" w:rsidRDefault="00170060" w:rsidP="00170060">
      <w:pPr>
        <w:numPr>
          <w:ilvl w:val="0"/>
          <w:numId w:val="6"/>
        </w:numPr>
      </w:pPr>
      <w:r w:rsidRPr="00170060">
        <w:rPr>
          <w:b/>
          <w:bCs/>
        </w:rPr>
        <w:t>Optimize Tolerances</w:t>
      </w:r>
      <w:r w:rsidRPr="00170060">
        <w:t xml:space="preserve"> → Ensure parts fit together without excessive machining.</w:t>
      </w:r>
    </w:p>
    <w:p w14:paraId="79E9C3D5" w14:textId="77777777" w:rsidR="00170060" w:rsidRPr="00170060" w:rsidRDefault="00170060" w:rsidP="00170060">
      <w:pPr>
        <w:rPr>
          <w:b/>
          <w:bCs/>
        </w:rPr>
      </w:pPr>
      <w:r w:rsidRPr="00170060">
        <w:rPr>
          <w:b/>
          <w:bCs/>
        </w:rPr>
        <w:t>C. Common CAD Tools for DFMA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3087"/>
      </w:tblGrid>
      <w:tr w:rsidR="00170060" w:rsidRPr="00170060" w14:paraId="08AF5853" w14:textId="77777777" w:rsidTr="001700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0ACC8D" w14:textId="77777777" w:rsidR="00170060" w:rsidRPr="00170060" w:rsidRDefault="00170060" w:rsidP="00170060">
            <w:pPr>
              <w:rPr>
                <w:b/>
                <w:bCs/>
              </w:rPr>
            </w:pPr>
            <w:r w:rsidRPr="00170060">
              <w:rPr>
                <w:b/>
                <w:bCs/>
              </w:rPr>
              <w:lastRenderedPageBreak/>
              <w:t>Software</w:t>
            </w:r>
          </w:p>
        </w:tc>
        <w:tc>
          <w:tcPr>
            <w:tcW w:w="0" w:type="auto"/>
            <w:vAlign w:val="center"/>
            <w:hideMark/>
          </w:tcPr>
          <w:p w14:paraId="7155EE99" w14:textId="77777777" w:rsidR="00170060" w:rsidRPr="00170060" w:rsidRDefault="00170060" w:rsidP="00170060">
            <w:pPr>
              <w:rPr>
                <w:b/>
                <w:bCs/>
              </w:rPr>
            </w:pPr>
            <w:r w:rsidRPr="00170060">
              <w:rPr>
                <w:b/>
                <w:bCs/>
              </w:rPr>
              <w:t>Functionality</w:t>
            </w:r>
          </w:p>
        </w:tc>
      </w:tr>
      <w:tr w:rsidR="00170060" w:rsidRPr="00170060" w14:paraId="162B1B49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C1BA1" w14:textId="77777777" w:rsidR="00170060" w:rsidRPr="00170060" w:rsidRDefault="00170060" w:rsidP="00170060">
            <w:r w:rsidRPr="00170060">
              <w:rPr>
                <w:b/>
                <w:bCs/>
              </w:rPr>
              <w:t xml:space="preserve">SolidWorks </w:t>
            </w:r>
            <w:proofErr w:type="spellStart"/>
            <w:r w:rsidRPr="00170060">
              <w:rPr>
                <w:b/>
                <w:bCs/>
              </w:rPr>
              <w:t>DFMXpress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1CC12A" w14:textId="77777777" w:rsidR="00170060" w:rsidRPr="00170060" w:rsidRDefault="00170060" w:rsidP="00170060">
            <w:r w:rsidRPr="00170060">
              <w:t>Manufacturability analysis</w:t>
            </w:r>
          </w:p>
        </w:tc>
      </w:tr>
      <w:tr w:rsidR="00170060" w:rsidRPr="00170060" w14:paraId="0AD9C50F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28DBF" w14:textId="77777777" w:rsidR="00170060" w:rsidRPr="00170060" w:rsidRDefault="00170060" w:rsidP="00170060">
            <w:r w:rsidRPr="00170060">
              <w:rPr>
                <w:b/>
                <w:bCs/>
              </w:rPr>
              <w:t>Autodesk Fusion 360</w:t>
            </w:r>
          </w:p>
        </w:tc>
        <w:tc>
          <w:tcPr>
            <w:tcW w:w="0" w:type="auto"/>
            <w:vAlign w:val="center"/>
            <w:hideMark/>
          </w:tcPr>
          <w:p w14:paraId="58C4A423" w14:textId="77777777" w:rsidR="00170060" w:rsidRPr="00170060" w:rsidRDefault="00170060" w:rsidP="00170060">
            <w:r w:rsidRPr="00170060">
              <w:t>Integrated CAD/CAM simulation</w:t>
            </w:r>
          </w:p>
        </w:tc>
      </w:tr>
      <w:tr w:rsidR="00170060" w:rsidRPr="00170060" w14:paraId="32C0FCAE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98AF7" w14:textId="77777777" w:rsidR="00170060" w:rsidRPr="00170060" w:rsidRDefault="00170060" w:rsidP="00170060">
            <w:r w:rsidRPr="00170060">
              <w:rPr>
                <w:b/>
                <w:bCs/>
              </w:rPr>
              <w:t>PTC Creo</w:t>
            </w:r>
          </w:p>
        </w:tc>
        <w:tc>
          <w:tcPr>
            <w:tcW w:w="0" w:type="auto"/>
            <w:vAlign w:val="center"/>
            <w:hideMark/>
          </w:tcPr>
          <w:p w14:paraId="6F05209C" w14:textId="77777777" w:rsidR="00170060" w:rsidRPr="00170060" w:rsidRDefault="00170060" w:rsidP="00170060">
            <w:r w:rsidRPr="00170060">
              <w:t>DFMA tools for part simplification</w:t>
            </w:r>
          </w:p>
        </w:tc>
      </w:tr>
      <w:tr w:rsidR="00170060" w:rsidRPr="00170060" w14:paraId="0AD61E84" w14:textId="77777777" w:rsidTr="0017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A6A5E" w14:textId="77777777" w:rsidR="00170060" w:rsidRPr="00170060" w:rsidRDefault="00170060" w:rsidP="00170060">
            <w:r w:rsidRPr="00170060">
              <w:rPr>
                <w:b/>
                <w:bCs/>
              </w:rPr>
              <w:t>Siemens NX</w:t>
            </w:r>
          </w:p>
        </w:tc>
        <w:tc>
          <w:tcPr>
            <w:tcW w:w="0" w:type="auto"/>
            <w:vAlign w:val="center"/>
            <w:hideMark/>
          </w:tcPr>
          <w:p w14:paraId="14BF52BF" w14:textId="77777777" w:rsidR="00170060" w:rsidRPr="00170060" w:rsidRDefault="00170060" w:rsidP="00170060">
            <w:r w:rsidRPr="00170060">
              <w:t>Advanced design optimization</w:t>
            </w:r>
          </w:p>
        </w:tc>
      </w:tr>
    </w:tbl>
    <w:p w14:paraId="655D0D6F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A93"/>
    <w:multiLevelType w:val="multilevel"/>
    <w:tmpl w:val="C30C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6B03"/>
    <w:multiLevelType w:val="multilevel"/>
    <w:tmpl w:val="238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C61AB"/>
    <w:multiLevelType w:val="multilevel"/>
    <w:tmpl w:val="3150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45A97"/>
    <w:multiLevelType w:val="multilevel"/>
    <w:tmpl w:val="13F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62BF1"/>
    <w:multiLevelType w:val="multilevel"/>
    <w:tmpl w:val="0BB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84E71"/>
    <w:multiLevelType w:val="multilevel"/>
    <w:tmpl w:val="3728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675559">
    <w:abstractNumId w:val="3"/>
  </w:num>
  <w:num w:numId="2" w16cid:durableId="1087848130">
    <w:abstractNumId w:val="0"/>
  </w:num>
  <w:num w:numId="3" w16cid:durableId="54399826">
    <w:abstractNumId w:val="5"/>
  </w:num>
  <w:num w:numId="4" w16cid:durableId="1148476400">
    <w:abstractNumId w:val="1"/>
  </w:num>
  <w:num w:numId="5" w16cid:durableId="994796844">
    <w:abstractNumId w:val="4"/>
  </w:num>
  <w:num w:numId="6" w16cid:durableId="213293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FA"/>
    <w:rsid w:val="00170060"/>
    <w:rsid w:val="00246E89"/>
    <w:rsid w:val="00430582"/>
    <w:rsid w:val="004D1FFA"/>
    <w:rsid w:val="005631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5BE9"/>
  <w15:chartTrackingRefBased/>
  <w15:docId w15:val="{D428F3CB-7EB4-4D92-A578-5F827CD0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F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F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FF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1F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F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2</cp:revision>
  <dcterms:created xsi:type="dcterms:W3CDTF">2025-02-23T09:54:00Z</dcterms:created>
  <dcterms:modified xsi:type="dcterms:W3CDTF">2025-02-23T09:54:00Z</dcterms:modified>
</cp:coreProperties>
</file>