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DCBBB" w14:textId="77777777" w:rsidR="00F51EBD" w:rsidRPr="00F51EBD" w:rsidRDefault="00F51EBD" w:rsidP="00F51EBD">
      <w:pPr>
        <w:rPr>
          <w:b/>
          <w:bCs/>
        </w:rPr>
      </w:pPr>
      <w:r w:rsidRPr="00F51EBD">
        <w:rPr>
          <w:b/>
          <w:bCs/>
        </w:rPr>
        <w:t>Design for Machinability &amp; Economy</w:t>
      </w:r>
    </w:p>
    <w:p w14:paraId="15AD96D5" w14:textId="77777777" w:rsidR="00F51EBD" w:rsidRPr="00F51EBD" w:rsidRDefault="00F51EBD" w:rsidP="00F51EBD">
      <w:r w:rsidRPr="00F51EBD">
        <w:rPr>
          <w:b/>
          <w:bCs/>
        </w:rPr>
        <w:t>Design for Machinability (DFM)</w:t>
      </w:r>
      <w:r w:rsidRPr="00F51EBD">
        <w:t xml:space="preserve"> and </w:t>
      </w:r>
      <w:r w:rsidRPr="00F51EBD">
        <w:rPr>
          <w:b/>
          <w:bCs/>
        </w:rPr>
        <w:t>Design for Economy (DFE)</w:t>
      </w:r>
      <w:r w:rsidRPr="00F51EBD">
        <w:t xml:space="preserve"> help optimize manufacturing efficiency by reducing machining time, tool wear, and production costs while improving product quality.</w:t>
      </w:r>
    </w:p>
    <w:p w14:paraId="3F80314F" w14:textId="77777777" w:rsidR="00F51EBD" w:rsidRPr="00F51EBD" w:rsidRDefault="00F51EBD" w:rsidP="00F51EBD">
      <w:r w:rsidRPr="00F51EBD">
        <w:pict w14:anchorId="672CAD24">
          <v:rect id="_x0000_i1037" style="width:0;height:1.5pt" o:hralign="center" o:hrstd="t" o:hr="t" fillcolor="#a0a0a0" stroked="f"/>
        </w:pict>
      </w:r>
    </w:p>
    <w:p w14:paraId="33F08BED" w14:textId="77777777" w:rsidR="00F51EBD" w:rsidRPr="00F51EBD" w:rsidRDefault="00F51EBD" w:rsidP="00F51EBD">
      <w:pPr>
        <w:rPr>
          <w:b/>
          <w:bCs/>
        </w:rPr>
      </w:pPr>
      <w:r w:rsidRPr="00F51EBD">
        <w:rPr>
          <w:b/>
          <w:bCs/>
        </w:rPr>
        <w:t>1. Design for Machinability (DFM)</w:t>
      </w:r>
    </w:p>
    <w:p w14:paraId="2E34CFFA" w14:textId="77777777" w:rsidR="00F51EBD" w:rsidRPr="00F51EBD" w:rsidRDefault="00F51EBD" w:rsidP="00F51EBD">
      <w:r w:rsidRPr="00F51EBD">
        <w:t xml:space="preserve">DFM focuses on designing parts that are </w:t>
      </w:r>
      <w:r w:rsidRPr="00F51EBD">
        <w:rPr>
          <w:b/>
          <w:bCs/>
        </w:rPr>
        <w:t>easy, cost-effective, and efficient to machine</w:t>
      </w:r>
      <w:r w:rsidRPr="00F51EBD">
        <w:t>.</w:t>
      </w:r>
    </w:p>
    <w:p w14:paraId="3B1B6B3C" w14:textId="77777777" w:rsidR="00F51EBD" w:rsidRPr="00F51EBD" w:rsidRDefault="00F51EBD" w:rsidP="00F51EBD">
      <w:pPr>
        <w:rPr>
          <w:b/>
          <w:bCs/>
        </w:rPr>
      </w:pPr>
      <w:r w:rsidRPr="00F51EBD">
        <w:rPr>
          <w:b/>
          <w:bCs/>
        </w:rPr>
        <w:t>A. Key Guidelines for Machinability</w:t>
      </w:r>
    </w:p>
    <w:p w14:paraId="25EDA63B" w14:textId="77777777" w:rsidR="00F51EBD" w:rsidRPr="00F51EBD" w:rsidRDefault="00F51EBD" w:rsidP="00F51EBD">
      <w:r w:rsidRPr="00F51EBD">
        <w:rPr>
          <w:rFonts w:ascii="Segoe UI Symbol" w:hAnsi="Segoe UI Symbol" w:cs="Segoe UI Symbol"/>
        </w:rPr>
        <w:t>✔</w:t>
      </w:r>
      <w:r w:rsidRPr="00F51EBD">
        <w:t xml:space="preserve"> </w:t>
      </w:r>
      <w:r w:rsidRPr="00F51EBD">
        <w:rPr>
          <w:b/>
          <w:bCs/>
        </w:rPr>
        <w:t>Use Standard Features &amp; Dimensions</w:t>
      </w:r>
      <w:r w:rsidRPr="00F51EBD">
        <w:t xml:space="preserve"> → Reduces custom tooling and setup time.</w:t>
      </w:r>
      <w:r w:rsidRPr="00F51EBD">
        <w:br/>
      </w:r>
      <w:r w:rsidRPr="00F51EBD">
        <w:rPr>
          <w:rFonts w:ascii="Segoe UI Symbol" w:hAnsi="Segoe UI Symbol" w:cs="Segoe UI Symbol"/>
        </w:rPr>
        <w:t>✔</w:t>
      </w:r>
      <w:r w:rsidRPr="00F51EBD">
        <w:t xml:space="preserve"> </w:t>
      </w:r>
      <w:r w:rsidRPr="00F51EBD">
        <w:rPr>
          <w:b/>
          <w:bCs/>
        </w:rPr>
        <w:t>Minimize Sharp Corners</w:t>
      </w:r>
      <w:r w:rsidRPr="00F51EBD">
        <w:t xml:space="preserve"> → Use </w:t>
      </w:r>
      <w:r w:rsidRPr="00F51EBD">
        <w:rPr>
          <w:b/>
          <w:bCs/>
        </w:rPr>
        <w:t>fillets (≥1 mm)</w:t>
      </w:r>
      <w:r w:rsidRPr="00F51EBD">
        <w:t xml:space="preserve"> to reduce tool wear.</w:t>
      </w:r>
      <w:r w:rsidRPr="00F51EBD">
        <w:br/>
      </w:r>
      <w:r w:rsidRPr="00F51EBD">
        <w:rPr>
          <w:rFonts w:ascii="Segoe UI Symbol" w:hAnsi="Segoe UI Symbol" w:cs="Segoe UI Symbol"/>
        </w:rPr>
        <w:t>✔</w:t>
      </w:r>
      <w:r w:rsidRPr="00F51EBD">
        <w:t xml:space="preserve"> </w:t>
      </w:r>
      <w:r w:rsidRPr="00F51EBD">
        <w:rPr>
          <w:b/>
          <w:bCs/>
        </w:rPr>
        <w:t>Optimize Material Selection</w:t>
      </w:r>
      <w:r w:rsidRPr="00F51EBD">
        <w:t xml:space="preserve"> → Use </w:t>
      </w:r>
      <w:r w:rsidRPr="00F51EBD">
        <w:rPr>
          <w:b/>
          <w:bCs/>
        </w:rPr>
        <w:t>machinable materials</w:t>
      </w:r>
      <w:r w:rsidRPr="00F51EBD">
        <w:t xml:space="preserve"> like </w:t>
      </w:r>
      <w:proofErr w:type="spellStart"/>
      <w:r w:rsidRPr="00F51EBD">
        <w:t>aluminum</w:t>
      </w:r>
      <w:proofErr w:type="spellEnd"/>
      <w:r w:rsidRPr="00F51EBD">
        <w:t>, free-cutting steel.</w:t>
      </w:r>
      <w:r w:rsidRPr="00F51EBD">
        <w:br/>
      </w:r>
      <w:r w:rsidRPr="00F51EBD">
        <w:rPr>
          <w:rFonts w:ascii="Segoe UI Symbol" w:hAnsi="Segoe UI Symbol" w:cs="Segoe UI Symbol"/>
        </w:rPr>
        <w:t>✔</w:t>
      </w:r>
      <w:r w:rsidRPr="00F51EBD">
        <w:t xml:space="preserve"> </w:t>
      </w:r>
      <w:r w:rsidRPr="00F51EBD">
        <w:rPr>
          <w:b/>
          <w:bCs/>
        </w:rPr>
        <w:t>Reduce Deep Cuts &amp; Undercuts</w:t>
      </w:r>
      <w:r w:rsidRPr="00F51EBD">
        <w:t xml:space="preserve"> → Avoid features that require special tooling.</w:t>
      </w:r>
      <w:r w:rsidRPr="00F51EBD">
        <w:br/>
      </w:r>
      <w:r w:rsidRPr="00F51EBD">
        <w:rPr>
          <w:rFonts w:ascii="Segoe UI Symbol" w:hAnsi="Segoe UI Symbol" w:cs="Segoe UI Symbol"/>
        </w:rPr>
        <w:t>✔</w:t>
      </w:r>
      <w:r w:rsidRPr="00F51EBD">
        <w:t xml:space="preserve"> </w:t>
      </w:r>
      <w:r w:rsidRPr="00F51EBD">
        <w:rPr>
          <w:b/>
          <w:bCs/>
        </w:rPr>
        <w:t>Maintain Uniform Wall Thickness</w:t>
      </w:r>
      <w:r w:rsidRPr="00F51EBD">
        <w:t xml:space="preserve"> → Prevents distortion and improves stability.</w:t>
      </w:r>
    </w:p>
    <w:p w14:paraId="290ED936" w14:textId="77777777" w:rsidR="00F51EBD" w:rsidRPr="00F51EBD" w:rsidRDefault="00F51EBD" w:rsidP="00F51EBD">
      <w:pPr>
        <w:rPr>
          <w:b/>
          <w:bCs/>
        </w:rPr>
      </w:pPr>
      <w:r w:rsidRPr="00F51EBD">
        <w:rPr>
          <w:b/>
          <w:bCs/>
        </w:rPr>
        <w:t>B. Recommended Material Choices for Machinability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1313"/>
        <w:gridCol w:w="3740"/>
      </w:tblGrid>
      <w:tr w:rsidR="00F51EBD" w:rsidRPr="00F51EBD" w14:paraId="22DC8166" w14:textId="77777777" w:rsidTr="00F51EB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9AFB3CD" w14:textId="77777777" w:rsidR="00F51EBD" w:rsidRPr="00F51EBD" w:rsidRDefault="00F51EBD" w:rsidP="00F51EBD">
            <w:pPr>
              <w:rPr>
                <w:b/>
                <w:bCs/>
              </w:rPr>
            </w:pPr>
            <w:r w:rsidRPr="00F51EBD">
              <w:rPr>
                <w:b/>
                <w:bCs/>
              </w:rPr>
              <w:t>Material</w:t>
            </w:r>
          </w:p>
        </w:tc>
        <w:tc>
          <w:tcPr>
            <w:tcW w:w="0" w:type="auto"/>
            <w:vAlign w:val="center"/>
            <w:hideMark/>
          </w:tcPr>
          <w:p w14:paraId="24918861" w14:textId="77777777" w:rsidR="00F51EBD" w:rsidRPr="00F51EBD" w:rsidRDefault="00F51EBD" w:rsidP="00F51EBD">
            <w:pPr>
              <w:rPr>
                <w:b/>
                <w:bCs/>
              </w:rPr>
            </w:pPr>
            <w:r w:rsidRPr="00F51EBD">
              <w:rPr>
                <w:b/>
                <w:bCs/>
              </w:rPr>
              <w:t>Machinability</w:t>
            </w:r>
          </w:p>
        </w:tc>
        <w:tc>
          <w:tcPr>
            <w:tcW w:w="0" w:type="auto"/>
            <w:vAlign w:val="center"/>
            <w:hideMark/>
          </w:tcPr>
          <w:p w14:paraId="7E29C0F5" w14:textId="77777777" w:rsidR="00F51EBD" w:rsidRPr="00F51EBD" w:rsidRDefault="00F51EBD" w:rsidP="00F51EBD">
            <w:pPr>
              <w:rPr>
                <w:b/>
                <w:bCs/>
              </w:rPr>
            </w:pPr>
            <w:r w:rsidRPr="00F51EBD">
              <w:rPr>
                <w:b/>
                <w:bCs/>
              </w:rPr>
              <w:t>Notes</w:t>
            </w:r>
          </w:p>
        </w:tc>
      </w:tr>
      <w:tr w:rsidR="00F51EBD" w:rsidRPr="00F51EBD" w14:paraId="4C26BCBB" w14:textId="77777777" w:rsidTr="00F51E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5CEC6B" w14:textId="77777777" w:rsidR="00F51EBD" w:rsidRPr="00F51EBD" w:rsidRDefault="00F51EBD" w:rsidP="00F51EBD">
            <w:proofErr w:type="spellStart"/>
            <w:r w:rsidRPr="00F51EBD">
              <w:rPr>
                <w:b/>
                <w:bCs/>
              </w:rPr>
              <w:t>Aluminum</w:t>
            </w:r>
            <w:proofErr w:type="spellEnd"/>
            <w:r w:rsidRPr="00F51EBD">
              <w:rPr>
                <w:b/>
                <w:bCs/>
              </w:rPr>
              <w:t xml:space="preserve"> 6061</w:t>
            </w:r>
          </w:p>
        </w:tc>
        <w:tc>
          <w:tcPr>
            <w:tcW w:w="0" w:type="auto"/>
            <w:vAlign w:val="center"/>
            <w:hideMark/>
          </w:tcPr>
          <w:p w14:paraId="07E6677E" w14:textId="77777777" w:rsidR="00F51EBD" w:rsidRPr="00F51EBD" w:rsidRDefault="00F51EBD" w:rsidP="00F51EBD">
            <w:r w:rsidRPr="00F51EBD">
              <w:rPr>
                <w:rFonts w:ascii="Segoe UI Emoji" w:hAnsi="Segoe UI Emoji" w:cs="Segoe UI Emoji"/>
              </w:rPr>
              <w:t>✅</w:t>
            </w:r>
            <w:r w:rsidRPr="00F51EBD">
              <w:t xml:space="preserve"> Excellent</w:t>
            </w:r>
          </w:p>
        </w:tc>
        <w:tc>
          <w:tcPr>
            <w:tcW w:w="0" w:type="auto"/>
            <w:vAlign w:val="center"/>
            <w:hideMark/>
          </w:tcPr>
          <w:p w14:paraId="2D1CFD1B" w14:textId="77777777" w:rsidR="00F51EBD" w:rsidRPr="00F51EBD" w:rsidRDefault="00F51EBD" w:rsidP="00F51EBD">
            <w:r w:rsidRPr="00F51EBD">
              <w:t>Soft, easy to cut</w:t>
            </w:r>
          </w:p>
        </w:tc>
      </w:tr>
      <w:tr w:rsidR="00F51EBD" w:rsidRPr="00F51EBD" w14:paraId="2930F731" w14:textId="77777777" w:rsidTr="00F51E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232AEA" w14:textId="77777777" w:rsidR="00F51EBD" w:rsidRPr="00F51EBD" w:rsidRDefault="00F51EBD" w:rsidP="00F51EBD">
            <w:r w:rsidRPr="00F51EBD">
              <w:rPr>
                <w:b/>
                <w:bCs/>
              </w:rPr>
              <w:t>Free-cutting Steel (12L14)</w:t>
            </w:r>
          </w:p>
        </w:tc>
        <w:tc>
          <w:tcPr>
            <w:tcW w:w="0" w:type="auto"/>
            <w:vAlign w:val="center"/>
            <w:hideMark/>
          </w:tcPr>
          <w:p w14:paraId="31320E0D" w14:textId="77777777" w:rsidR="00F51EBD" w:rsidRPr="00F51EBD" w:rsidRDefault="00F51EBD" w:rsidP="00F51EBD">
            <w:r w:rsidRPr="00F51EBD">
              <w:rPr>
                <w:rFonts w:ascii="Segoe UI Emoji" w:hAnsi="Segoe UI Emoji" w:cs="Segoe UI Emoji"/>
              </w:rPr>
              <w:t>✅</w:t>
            </w:r>
            <w:r w:rsidRPr="00F51EBD">
              <w:t xml:space="preserve"> High</w:t>
            </w:r>
          </w:p>
        </w:tc>
        <w:tc>
          <w:tcPr>
            <w:tcW w:w="0" w:type="auto"/>
            <w:vAlign w:val="center"/>
            <w:hideMark/>
          </w:tcPr>
          <w:p w14:paraId="6851E7A8" w14:textId="77777777" w:rsidR="00F51EBD" w:rsidRPr="00F51EBD" w:rsidRDefault="00F51EBD" w:rsidP="00F51EBD">
            <w:r w:rsidRPr="00F51EBD">
              <w:t>Contains lead for improved machinability</w:t>
            </w:r>
          </w:p>
        </w:tc>
      </w:tr>
      <w:tr w:rsidR="00F51EBD" w:rsidRPr="00F51EBD" w14:paraId="5C9639F4" w14:textId="77777777" w:rsidTr="00F51E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87E080" w14:textId="77777777" w:rsidR="00F51EBD" w:rsidRPr="00F51EBD" w:rsidRDefault="00F51EBD" w:rsidP="00F51EBD">
            <w:r w:rsidRPr="00F51EBD">
              <w:rPr>
                <w:b/>
                <w:bCs/>
              </w:rPr>
              <w:t>Brass (C36000)</w:t>
            </w:r>
          </w:p>
        </w:tc>
        <w:tc>
          <w:tcPr>
            <w:tcW w:w="0" w:type="auto"/>
            <w:vAlign w:val="center"/>
            <w:hideMark/>
          </w:tcPr>
          <w:p w14:paraId="35BC7634" w14:textId="77777777" w:rsidR="00F51EBD" w:rsidRPr="00F51EBD" w:rsidRDefault="00F51EBD" w:rsidP="00F51EBD">
            <w:r w:rsidRPr="00F51EBD">
              <w:rPr>
                <w:rFonts w:ascii="Segoe UI Emoji" w:hAnsi="Segoe UI Emoji" w:cs="Segoe UI Emoji"/>
              </w:rPr>
              <w:t>✅</w:t>
            </w:r>
            <w:r w:rsidRPr="00F51EBD">
              <w:t xml:space="preserve"> High</w:t>
            </w:r>
          </w:p>
        </w:tc>
        <w:tc>
          <w:tcPr>
            <w:tcW w:w="0" w:type="auto"/>
            <w:vAlign w:val="center"/>
            <w:hideMark/>
          </w:tcPr>
          <w:p w14:paraId="1A0F6B5B" w14:textId="77777777" w:rsidR="00F51EBD" w:rsidRPr="00F51EBD" w:rsidRDefault="00F51EBD" w:rsidP="00F51EBD">
            <w:r w:rsidRPr="00F51EBD">
              <w:t>Low friction, easy to machine</w:t>
            </w:r>
          </w:p>
        </w:tc>
      </w:tr>
      <w:tr w:rsidR="00F51EBD" w:rsidRPr="00F51EBD" w14:paraId="7B31C563" w14:textId="77777777" w:rsidTr="00F51E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3A32D1" w14:textId="77777777" w:rsidR="00F51EBD" w:rsidRPr="00F51EBD" w:rsidRDefault="00F51EBD" w:rsidP="00F51EBD">
            <w:r w:rsidRPr="00F51EBD">
              <w:rPr>
                <w:b/>
                <w:bCs/>
              </w:rPr>
              <w:t>Titanium</w:t>
            </w:r>
          </w:p>
        </w:tc>
        <w:tc>
          <w:tcPr>
            <w:tcW w:w="0" w:type="auto"/>
            <w:vAlign w:val="center"/>
            <w:hideMark/>
          </w:tcPr>
          <w:p w14:paraId="75BC21FD" w14:textId="77777777" w:rsidR="00F51EBD" w:rsidRPr="00F51EBD" w:rsidRDefault="00F51EBD" w:rsidP="00F51EBD">
            <w:r w:rsidRPr="00F51EBD">
              <w:rPr>
                <w:rFonts w:ascii="Segoe UI Emoji" w:hAnsi="Segoe UI Emoji" w:cs="Segoe UI Emoji"/>
              </w:rPr>
              <w:t>❌</w:t>
            </w:r>
            <w:r w:rsidRPr="00F51EBD">
              <w:t xml:space="preserve"> Poor</w:t>
            </w:r>
          </w:p>
        </w:tc>
        <w:tc>
          <w:tcPr>
            <w:tcW w:w="0" w:type="auto"/>
            <w:vAlign w:val="center"/>
            <w:hideMark/>
          </w:tcPr>
          <w:p w14:paraId="4D70CB3D" w14:textId="77777777" w:rsidR="00F51EBD" w:rsidRPr="00F51EBD" w:rsidRDefault="00F51EBD" w:rsidP="00F51EBD">
            <w:r w:rsidRPr="00F51EBD">
              <w:t>Harder to cut, requires cooling</w:t>
            </w:r>
          </w:p>
        </w:tc>
      </w:tr>
    </w:tbl>
    <w:p w14:paraId="3F6E6C30" w14:textId="77777777" w:rsidR="00F51EBD" w:rsidRPr="00F51EBD" w:rsidRDefault="00F51EBD" w:rsidP="00F51EBD">
      <w:r w:rsidRPr="00F51EBD">
        <w:pict w14:anchorId="37FB2601">
          <v:rect id="_x0000_i1038" style="width:0;height:1.5pt" o:hralign="center" o:hrstd="t" o:hr="t" fillcolor="#a0a0a0" stroked="f"/>
        </w:pict>
      </w:r>
    </w:p>
    <w:p w14:paraId="0A3945C8" w14:textId="77777777" w:rsidR="00F51EBD" w:rsidRPr="00F51EBD" w:rsidRDefault="00F51EBD" w:rsidP="00F51EBD">
      <w:pPr>
        <w:rPr>
          <w:b/>
          <w:bCs/>
        </w:rPr>
      </w:pPr>
      <w:r w:rsidRPr="00F51EBD">
        <w:rPr>
          <w:b/>
          <w:bCs/>
        </w:rPr>
        <w:t>2. Design for Economy (DFE)</w:t>
      </w:r>
    </w:p>
    <w:p w14:paraId="5236C30D" w14:textId="77777777" w:rsidR="00F51EBD" w:rsidRPr="00F51EBD" w:rsidRDefault="00F51EBD" w:rsidP="00F51EBD">
      <w:r w:rsidRPr="00F51EBD">
        <w:t>DFE ensures cost reduction while maintaining performance and quality.</w:t>
      </w:r>
    </w:p>
    <w:p w14:paraId="19E5A8CF" w14:textId="77777777" w:rsidR="00F51EBD" w:rsidRPr="00F51EBD" w:rsidRDefault="00F51EBD" w:rsidP="00F51EBD">
      <w:pPr>
        <w:rPr>
          <w:b/>
          <w:bCs/>
        </w:rPr>
      </w:pPr>
      <w:r w:rsidRPr="00F51EBD">
        <w:rPr>
          <w:b/>
          <w:bCs/>
        </w:rPr>
        <w:t>A. Cost-Saving Design Guidelines</w:t>
      </w:r>
    </w:p>
    <w:p w14:paraId="1A89D3EF" w14:textId="77777777" w:rsidR="00F51EBD" w:rsidRPr="00F51EBD" w:rsidRDefault="00F51EBD" w:rsidP="00F51EBD">
      <w:r w:rsidRPr="00F51EBD">
        <w:rPr>
          <w:rFonts w:ascii="Segoe UI Symbol" w:hAnsi="Segoe UI Symbol" w:cs="Segoe UI Symbol"/>
        </w:rPr>
        <w:t>✔</w:t>
      </w:r>
      <w:r w:rsidRPr="00F51EBD">
        <w:t xml:space="preserve"> </w:t>
      </w:r>
      <w:r w:rsidRPr="00F51EBD">
        <w:rPr>
          <w:b/>
          <w:bCs/>
        </w:rPr>
        <w:t>Reduce Unnecessary Features</w:t>
      </w:r>
      <w:r w:rsidRPr="00F51EBD">
        <w:t xml:space="preserve"> → Avoid </w:t>
      </w:r>
      <w:r w:rsidRPr="00F51EBD">
        <w:rPr>
          <w:b/>
          <w:bCs/>
        </w:rPr>
        <w:t>complex shapes</w:t>
      </w:r>
      <w:r w:rsidRPr="00F51EBD">
        <w:t xml:space="preserve"> that require extra machining.</w:t>
      </w:r>
      <w:r w:rsidRPr="00F51EBD">
        <w:br/>
      </w:r>
      <w:r w:rsidRPr="00F51EBD">
        <w:rPr>
          <w:rFonts w:ascii="Segoe UI Symbol" w:hAnsi="Segoe UI Symbol" w:cs="Segoe UI Symbol"/>
        </w:rPr>
        <w:t>✔</w:t>
      </w:r>
      <w:r w:rsidRPr="00F51EBD">
        <w:t xml:space="preserve"> </w:t>
      </w:r>
      <w:r w:rsidRPr="00F51EBD">
        <w:rPr>
          <w:b/>
          <w:bCs/>
        </w:rPr>
        <w:t>Use Standard Fasteners &amp; Components</w:t>
      </w:r>
      <w:r w:rsidRPr="00F51EBD">
        <w:t xml:space="preserve"> → Minimizes part customization costs.</w:t>
      </w:r>
      <w:r w:rsidRPr="00F51EBD">
        <w:br/>
      </w:r>
      <w:r w:rsidRPr="00F51EBD">
        <w:rPr>
          <w:rFonts w:ascii="Segoe UI Symbol" w:hAnsi="Segoe UI Symbol" w:cs="Segoe UI Symbol"/>
        </w:rPr>
        <w:t>✔</w:t>
      </w:r>
      <w:r w:rsidRPr="00F51EBD">
        <w:t xml:space="preserve"> </w:t>
      </w:r>
      <w:r w:rsidRPr="00F51EBD">
        <w:rPr>
          <w:b/>
          <w:bCs/>
        </w:rPr>
        <w:t>Minimize Setup &amp; Tool Changes</w:t>
      </w:r>
      <w:r w:rsidRPr="00F51EBD">
        <w:t xml:space="preserve"> → Design for </w:t>
      </w:r>
      <w:r w:rsidRPr="00F51EBD">
        <w:rPr>
          <w:b/>
          <w:bCs/>
        </w:rPr>
        <w:t>single-tool operations</w:t>
      </w:r>
      <w:r w:rsidRPr="00F51EBD">
        <w:t xml:space="preserve"> where possible.</w:t>
      </w:r>
      <w:r w:rsidRPr="00F51EBD">
        <w:br/>
      </w:r>
      <w:r w:rsidRPr="00F51EBD">
        <w:rPr>
          <w:rFonts w:ascii="Segoe UI Symbol" w:hAnsi="Segoe UI Symbol" w:cs="Segoe UI Symbol"/>
        </w:rPr>
        <w:t>✔</w:t>
      </w:r>
      <w:r w:rsidRPr="00F51EBD">
        <w:t xml:space="preserve"> </w:t>
      </w:r>
      <w:r w:rsidRPr="00F51EBD">
        <w:rPr>
          <w:b/>
          <w:bCs/>
        </w:rPr>
        <w:t>Optimize Tolerances</w:t>
      </w:r>
      <w:r w:rsidRPr="00F51EBD">
        <w:t xml:space="preserve"> → Avoid </w:t>
      </w:r>
      <w:r w:rsidRPr="00F51EBD">
        <w:rPr>
          <w:b/>
          <w:bCs/>
        </w:rPr>
        <w:t>overly tight tolerances</w:t>
      </w:r>
      <w:r w:rsidRPr="00F51EBD">
        <w:t xml:space="preserve"> unless necessary.</w:t>
      </w:r>
      <w:r w:rsidRPr="00F51EBD">
        <w:br/>
      </w:r>
      <w:r w:rsidRPr="00F51EBD">
        <w:rPr>
          <w:rFonts w:ascii="Segoe UI Symbol" w:hAnsi="Segoe UI Symbol" w:cs="Segoe UI Symbol"/>
        </w:rPr>
        <w:t>✔</w:t>
      </w:r>
      <w:r w:rsidRPr="00F51EBD">
        <w:t xml:space="preserve"> </w:t>
      </w:r>
      <w:r w:rsidRPr="00F51EBD">
        <w:rPr>
          <w:b/>
          <w:bCs/>
        </w:rPr>
        <w:t>Choose the Right Manufacturing Process</w:t>
      </w:r>
      <w:r w:rsidRPr="00F51EBD">
        <w:t xml:space="preserve"> → Use casting or forging for pre-shaped parts to minimize machining.</w:t>
      </w:r>
    </w:p>
    <w:p w14:paraId="34943D49" w14:textId="77777777" w:rsidR="00F51EBD" w:rsidRPr="00F51EBD" w:rsidRDefault="00F51EBD" w:rsidP="00F51EBD">
      <w:pPr>
        <w:rPr>
          <w:b/>
          <w:bCs/>
        </w:rPr>
      </w:pPr>
      <w:r w:rsidRPr="00F51EBD">
        <w:rPr>
          <w:b/>
          <w:bCs/>
        </w:rPr>
        <w:t>B. Cost Comparison – Machining vs. Alternative Processes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1364"/>
        <w:gridCol w:w="3682"/>
      </w:tblGrid>
      <w:tr w:rsidR="00F51EBD" w:rsidRPr="00F51EBD" w14:paraId="29A18C1F" w14:textId="77777777" w:rsidTr="00F51EB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5FFDB9B" w14:textId="77777777" w:rsidR="00F51EBD" w:rsidRPr="00F51EBD" w:rsidRDefault="00F51EBD" w:rsidP="00F51EBD">
            <w:pPr>
              <w:rPr>
                <w:b/>
                <w:bCs/>
              </w:rPr>
            </w:pPr>
            <w:r w:rsidRPr="00F51EBD">
              <w:rPr>
                <w:b/>
                <w:bCs/>
              </w:rPr>
              <w:t>Process</w:t>
            </w:r>
          </w:p>
        </w:tc>
        <w:tc>
          <w:tcPr>
            <w:tcW w:w="0" w:type="auto"/>
            <w:vAlign w:val="center"/>
            <w:hideMark/>
          </w:tcPr>
          <w:p w14:paraId="3398AB17" w14:textId="77777777" w:rsidR="00F51EBD" w:rsidRPr="00F51EBD" w:rsidRDefault="00F51EBD" w:rsidP="00F51EBD">
            <w:pPr>
              <w:rPr>
                <w:b/>
                <w:bCs/>
              </w:rPr>
            </w:pPr>
            <w:r w:rsidRPr="00F51EBD">
              <w:rPr>
                <w:b/>
                <w:bCs/>
              </w:rPr>
              <w:t>Cost Efficiency</w:t>
            </w:r>
          </w:p>
        </w:tc>
        <w:tc>
          <w:tcPr>
            <w:tcW w:w="0" w:type="auto"/>
            <w:vAlign w:val="center"/>
            <w:hideMark/>
          </w:tcPr>
          <w:p w14:paraId="02E86CC6" w14:textId="77777777" w:rsidR="00F51EBD" w:rsidRPr="00F51EBD" w:rsidRDefault="00F51EBD" w:rsidP="00F51EBD">
            <w:pPr>
              <w:rPr>
                <w:b/>
                <w:bCs/>
              </w:rPr>
            </w:pPr>
            <w:r w:rsidRPr="00F51EBD">
              <w:rPr>
                <w:b/>
                <w:bCs/>
              </w:rPr>
              <w:t>When to Use</w:t>
            </w:r>
          </w:p>
        </w:tc>
      </w:tr>
      <w:tr w:rsidR="00F51EBD" w:rsidRPr="00F51EBD" w14:paraId="7A1063D6" w14:textId="77777777" w:rsidTr="00F51E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8950D7" w14:textId="77777777" w:rsidR="00F51EBD" w:rsidRPr="00F51EBD" w:rsidRDefault="00F51EBD" w:rsidP="00F51EBD">
            <w:r w:rsidRPr="00F51EBD">
              <w:rPr>
                <w:b/>
                <w:bCs/>
              </w:rPr>
              <w:t>CNC Machining</w:t>
            </w:r>
          </w:p>
        </w:tc>
        <w:tc>
          <w:tcPr>
            <w:tcW w:w="0" w:type="auto"/>
            <w:vAlign w:val="center"/>
            <w:hideMark/>
          </w:tcPr>
          <w:p w14:paraId="6FEF0ED6" w14:textId="77777777" w:rsidR="00F51EBD" w:rsidRPr="00F51EBD" w:rsidRDefault="00F51EBD" w:rsidP="00F51EBD">
            <w:r w:rsidRPr="00F51EBD">
              <w:t>Moderate</w:t>
            </w:r>
          </w:p>
        </w:tc>
        <w:tc>
          <w:tcPr>
            <w:tcW w:w="0" w:type="auto"/>
            <w:vAlign w:val="center"/>
            <w:hideMark/>
          </w:tcPr>
          <w:p w14:paraId="41191390" w14:textId="77777777" w:rsidR="00F51EBD" w:rsidRPr="00F51EBD" w:rsidRDefault="00F51EBD" w:rsidP="00F51EBD">
            <w:r w:rsidRPr="00F51EBD">
              <w:t>Small to medium batches, high precision</w:t>
            </w:r>
          </w:p>
        </w:tc>
      </w:tr>
      <w:tr w:rsidR="00F51EBD" w:rsidRPr="00F51EBD" w14:paraId="29FE3CCB" w14:textId="77777777" w:rsidTr="00F51E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D2F17D" w14:textId="77777777" w:rsidR="00F51EBD" w:rsidRPr="00F51EBD" w:rsidRDefault="00F51EBD" w:rsidP="00F51EBD">
            <w:r w:rsidRPr="00F51EBD">
              <w:rPr>
                <w:b/>
                <w:bCs/>
              </w:rPr>
              <w:lastRenderedPageBreak/>
              <w:t>Casting + Minimal Machining</w:t>
            </w:r>
          </w:p>
        </w:tc>
        <w:tc>
          <w:tcPr>
            <w:tcW w:w="0" w:type="auto"/>
            <w:vAlign w:val="center"/>
            <w:hideMark/>
          </w:tcPr>
          <w:p w14:paraId="74874636" w14:textId="77777777" w:rsidR="00F51EBD" w:rsidRPr="00F51EBD" w:rsidRDefault="00F51EBD" w:rsidP="00F51EBD">
            <w:r w:rsidRPr="00F51EBD">
              <w:t>High</w:t>
            </w:r>
          </w:p>
        </w:tc>
        <w:tc>
          <w:tcPr>
            <w:tcW w:w="0" w:type="auto"/>
            <w:vAlign w:val="center"/>
            <w:hideMark/>
          </w:tcPr>
          <w:p w14:paraId="049D84D9" w14:textId="77777777" w:rsidR="00F51EBD" w:rsidRPr="00F51EBD" w:rsidRDefault="00F51EBD" w:rsidP="00F51EBD">
            <w:r w:rsidRPr="00F51EBD">
              <w:t>Large batches, complex shapes</w:t>
            </w:r>
          </w:p>
        </w:tc>
      </w:tr>
      <w:tr w:rsidR="00F51EBD" w:rsidRPr="00F51EBD" w14:paraId="7843595F" w14:textId="77777777" w:rsidTr="00F51EBD">
        <w:trPr>
          <w:tblCellSpacing w:w="15" w:type="dxa"/>
        </w:trPr>
        <w:tc>
          <w:tcPr>
            <w:tcW w:w="0" w:type="auto"/>
            <w:vAlign w:val="center"/>
          </w:tcPr>
          <w:p w14:paraId="196F07EC" w14:textId="030BF065" w:rsidR="00F51EBD" w:rsidRPr="00F51EBD" w:rsidRDefault="00F51EBD" w:rsidP="00F51EBD"/>
        </w:tc>
        <w:tc>
          <w:tcPr>
            <w:tcW w:w="0" w:type="auto"/>
            <w:vAlign w:val="center"/>
          </w:tcPr>
          <w:p w14:paraId="538FA9D9" w14:textId="1980F38C" w:rsidR="00F51EBD" w:rsidRPr="00F51EBD" w:rsidRDefault="00F51EBD" w:rsidP="00F51EBD"/>
        </w:tc>
        <w:tc>
          <w:tcPr>
            <w:tcW w:w="0" w:type="auto"/>
            <w:vAlign w:val="center"/>
          </w:tcPr>
          <w:p w14:paraId="4973BDC0" w14:textId="1A8C7569" w:rsidR="00F51EBD" w:rsidRPr="00F51EBD" w:rsidRDefault="00F51EBD" w:rsidP="00F51EBD"/>
        </w:tc>
      </w:tr>
    </w:tbl>
    <w:p w14:paraId="4222C4D0" w14:textId="77777777" w:rsidR="00563151" w:rsidRDefault="00563151"/>
    <w:sectPr w:rsidR="00563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BD"/>
    <w:rsid w:val="00246E89"/>
    <w:rsid w:val="00430582"/>
    <w:rsid w:val="00563151"/>
    <w:rsid w:val="00AA2199"/>
    <w:rsid w:val="00EE7593"/>
    <w:rsid w:val="00F5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FF688"/>
  <w15:chartTrackingRefBased/>
  <w15:docId w15:val="{31BB40A4-99D4-4D65-9F41-56F58B1A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E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E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autoRedefine/>
    <w:qFormat/>
    <w:rsid w:val="00563151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631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1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E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E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E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E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E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E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E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EB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51E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E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shree</dc:creator>
  <cp:keywords/>
  <dc:description/>
  <cp:lastModifiedBy>jaya shree</cp:lastModifiedBy>
  <cp:revision>1</cp:revision>
  <dcterms:created xsi:type="dcterms:W3CDTF">2025-02-23T10:20:00Z</dcterms:created>
  <dcterms:modified xsi:type="dcterms:W3CDTF">2025-02-23T10:27:00Z</dcterms:modified>
</cp:coreProperties>
</file>