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6B8A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Redesigning Cast Members to Eliminate Cores</w:t>
      </w:r>
    </w:p>
    <w:p w14:paraId="5D376266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1. Why Avoid Cores in Casting?</w:t>
      </w:r>
    </w:p>
    <w:p w14:paraId="30C6D805" w14:textId="77777777" w:rsidR="00326D74" w:rsidRPr="00326D74" w:rsidRDefault="00326D74" w:rsidP="00326D74">
      <w:r w:rsidRPr="00326D74">
        <w:t xml:space="preserve">Cores introduce </w:t>
      </w:r>
      <w:r w:rsidRPr="00326D74">
        <w:rPr>
          <w:b/>
          <w:bCs/>
        </w:rPr>
        <w:t>manufacturing complexity</w:t>
      </w:r>
      <w:r w:rsidRPr="00326D74">
        <w:t xml:space="preserve">, </w:t>
      </w:r>
      <w:r w:rsidRPr="00326D74">
        <w:rPr>
          <w:b/>
          <w:bCs/>
        </w:rPr>
        <w:t>increase cost</w:t>
      </w:r>
      <w:r w:rsidRPr="00326D74">
        <w:t xml:space="preserve">, and </w:t>
      </w:r>
      <w:r w:rsidRPr="00326D74">
        <w:rPr>
          <w:b/>
          <w:bCs/>
        </w:rPr>
        <w:t>reduce accuracy</w:t>
      </w:r>
      <w:r w:rsidRPr="00326D74">
        <w:t xml:space="preserve"> due to issues like core shift, gas porosity, and sand inclusions. Redesigning cast components to avoid cores improves manufacturability, reduces defects, and minimizes machining.</w:t>
      </w:r>
    </w:p>
    <w:p w14:paraId="575A000C" w14:textId="77777777" w:rsidR="00326D74" w:rsidRPr="00326D74" w:rsidRDefault="00326D74" w:rsidP="00326D74">
      <w:r w:rsidRPr="00326D74">
        <w:pict w14:anchorId="45607381">
          <v:rect id="_x0000_i1043" style="width:0;height:1.5pt" o:hralign="center" o:hrstd="t" o:hr="t" fillcolor="#a0a0a0" stroked="f"/>
        </w:pict>
      </w:r>
    </w:p>
    <w:p w14:paraId="32C0AA19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2. Strategies to Eliminate Cores in Casting Design</w:t>
      </w:r>
    </w:p>
    <w:p w14:paraId="244A3D7A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A. Modify Geometry to Use Open Features</w:t>
      </w:r>
    </w:p>
    <w:p w14:paraId="4F25343B" w14:textId="77777777" w:rsidR="00326D74" w:rsidRPr="00326D74" w:rsidRDefault="00326D74" w:rsidP="00326D74">
      <w:r w:rsidRPr="00326D74">
        <w:rPr>
          <w:rFonts w:ascii="Segoe UI Symbol" w:hAnsi="Segoe UI Symbol" w:cs="Segoe UI Symbol"/>
        </w:rPr>
        <w:t>✔</w:t>
      </w:r>
      <w:r w:rsidRPr="00326D74">
        <w:t xml:space="preserve"> </w:t>
      </w:r>
      <w:r w:rsidRPr="00326D74">
        <w:rPr>
          <w:b/>
          <w:bCs/>
        </w:rPr>
        <w:t>Convert Internal Cavities to Open Slots</w:t>
      </w:r>
      <w:r w:rsidRPr="00326D74">
        <w:t xml:space="preserve"> → Instead of casting deep pockets, use </w:t>
      </w:r>
      <w:r w:rsidRPr="00326D74">
        <w:rPr>
          <w:b/>
          <w:bCs/>
        </w:rPr>
        <w:t>through-holes or open channels</w:t>
      </w:r>
      <w:r w:rsidRPr="00326D74">
        <w:t xml:space="preserve"> that can be closed later by welding or assembly.</w:t>
      </w:r>
      <w:r w:rsidRPr="00326D74">
        <w:br/>
      </w:r>
      <w:r w:rsidRPr="00326D74">
        <w:rPr>
          <w:rFonts w:ascii="Segoe UI Symbol" w:hAnsi="Segoe UI Symbol" w:cs="Segoe UI Symbol"/>
        </w:rPr>
        <w:t>✔</w:t>
      </w:r>
      <w:r w:rsidRPr="00326D74">
        <w:t xml:space="preserve"> </w:t>
      </w:r>
      <w:r w:rsidRPr="00326D74">
        <w:rPr>
          <w:b/>
          <w:bCs/>
        </w:rPr>
        <w:t>Redesign to Use a Simple Mold Cavity</w:t>
      </w:r>
      <w:r w:rsidRPr="00326D74">
        <w:t xml:space="preserve"> → Shape the part so that all features are </w:t>
      </w:r>
      <w:proofErr w:type="spellStart"/>
      <w:r w:rsidRPr="00326D74">
        <w:t>moldable</w:t>
      </w:r>
      <w:proofErr w:type="spellEnd"/>
      <w:r w:rsidRPr="00326D74">
        <w:t xml:space="preserve"> </w:t>
      </w:r>
      <w:r w:rsidRPr="00326D74">
        <w:rPr>
          <w:b/>
          <w:bCs/>
        </w:rPr>
        <w:t>without internal supports</w:t>
      </w:r>
      <w:r w:rsidRPr="00326D74">
        <w:t>.</w:t>
      </w:r>
      <w:r w:rsidRPr="00326D74">
        <w:br/>
      </w:r>
      <w:r w:rsidRPr="00326D74">
        <w:rPr>
          <w:rFonts w:ascii="Segoe UI Symbol" w:hAnsi="Segoe UI Symbol" w:cs="Segoe UI Symbol"/>
        </w:rPr>
        <w:t>✔</w:t>
      </w:r>
      <w:r w:rsidRPr="00326D74">
        <w:t xml:space="preserve"> </w:t>
      </w:r>
      <w:r w:rsidRPr="00326D74">
        <w:rPr>
          <w:b/>
          <w:bCs/>
        </w:rPr>
        <w:t>Use External Ribs Instead of Internal Channels</w:t>
      </w:r>
      <w:r w:rsidRPr="00326D74">
        <w:t xml:space="preserve"> → Structural ribs can provide strength while avoiding deep recesses requiring cores.</w:t>
      </w:r>
    </w:p>
    <w:p w14:paraId="61519D23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B. Adjust Parting Line &amp; Mold Orientation</w:t>
      </w:r>
    </w:p>
    <w:p w14:paraId="13064286" w14:textId="77777777" w:rsidR="00326D74" w:rsidRPr="00326D74" w:rsidRDefault="00326D74" w:rsidP="00326D74">
      <w:r w:rsidRPr="00326D74">
        <w:rPr>
          <w:rFonts w:ascii="Segoe UI Symbol" w:hAnsi="Segoe UI Symbol" w:cs="Segoe UI Symbol"/>
        </w:rPr>
        <w:t>✔</w:t>
      </w:r>
      <w:r w:rsidRPr="00326D74">
        <w:t xml:space="preserve"> </w:t>
      </w:r>
      <w:r w:rsidRPr="00326D74">
        <w:rPr>
          <w:b/>
          <w:bCs/>
        </w:rPr>
        <w:t>Align Features with the Parting Line</w:t>
      </w:r>
      <w:r w:rsidRPr="00326D74">
        <w:t xml:space="preserve"> → Place holes, bosses, and ribs along the </w:t>
      </w:r>
      <w:proofErr w:type="spellStart"/>
      <w:r w:rsidRPr="00326D74">
        <w:t>mold’s</w:t>
      </w:r>
      <w:proofErr w:type="spellEnd"/>
      <w:r w:rsidRPr="00326D74">
        <w:t xml:space="preserve"> natural split to eliminate the need for internal cores.</w:t>
      </w:r>
      <w:r w:rsidRPr="00326D74">
        <w:br/>
      </w:r>
      <w:r w:rsidRPr="00326D74">
        <w:rPr>
          <w:rFonts w:ascii="Segoe UI Symbol" w:hAnsi="Segoe UI Symbol" w:cs="Segoe UI Symbol"/>
        </w:rPr>
        <w:t>✔</w:t>
      </w:r>
      <w:r w:rsidRPr="00326D74">
        <w:t xml:space="preserve"> </w:t>
      </w:r>
      <w:r w:rsidRPr="00326D74">
        <w:rPr>
          <w:b/>
          <w:bCs/>
        </w:rPr>
        <w:t>Redesign for Split Molds</w:t>
      </w:r>
      <w:r w:rsidRPr="00326D74">
        <w:t xml:space="preserve"> → Some complex cored shapes can be </w:t>
      </w:r>
      <w:r w:rsidRPr="00326D74">
        <w:rPr>
          <w:b/>
          <w:bCs/>
        </w:rPr>
        <w:t xml:space="preserve">split into two separate </w:t>
      </w:r>
      <w:proofErr w:type="spellStart"/>
      <w:r w:rsidRPr="00326D74">
        <w:rPr>
          <w:b/>
          <w:bCs/>
        </w:rPr>
        <w:t>mold</w:t>
      </w:r>
      <w:proofErr w:type="spellEnd"/>
      <w:r w:rsidRPr="00326D74">
        <w:rPr>
          <w:b/>
          <w:bCs/>
        </w:rPr>
        <w:t xml:space="preserve"> sections</w:t>
      </w:r>
      <w:r w:rsidRPr="00326D74">
        <w:t>, avoiding separate core inserts.</w:t>
      </w:r>
    </w:p>
    <w:p w14:paraId="7232DD5A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C. Replace Cored Holes with Post-Casting Machining</w:t>
      </w:r>
    </w:p>
    <w:p w14:paraId="2462BB43" w14:textId="77777777" w:rsidR="00326D74" w:rsidRPr="00326D74" w:rsidRDefault="00326D74" w:rsidP="00326D74">
      <w:r w:rsidRPr="00326D74">
        <w:rPr>
          <w:rFonts w:ascii="Segoe UI Symbol" w:hAnsi="Segoe UI Symbol" w:cs="Segoe UI Symbol"/>
        </w:rPr>
        <w:t>✔</w:t>
      </w:r>
      <w:r w:rsidRPr="00326D74">
        <w:t xml:space="preserve"> </w:t>
      </w:r>
      <w:r w:rsidRPr="00326D74">
        <w:rPr>
          <w:b/>
          <w:bCs/>
        </w:rPr>
        <w:t>Use Drilled or Milled Holes Instead of Cored Holes</w:t>
      </w:r>
      <w:r w:rsidRPr="00326D74">
        <w:t xml:space="preserve"> → Avoid casting internal holes where possible and machine them afterward.</w:t>
      </w:r>
      <w:r w:rsidRPr="00326D74">
        <w:br/>
      </w:r>
      <w:r w:rsidRPr="00326D74">
        <w:rPr>
          <w:rFonts w:ascii="Segoe UI Symbol" w:hAnsi="Segoe UI Symbol" w:cs="Segoe UI Symbol"/>
        </w:rPr>
        <w:t>✔</w:t>
      </w:r>
      <w:r w:rsidRPr="00326D74">
        <w:t xml:space="preserve"> </w:t>
      </w:r>
      <w:r w:rsidRPr="00326D74">
        <w:rPr>
          <w:b/>
          <w:bCs/>
        </w:rPr>
        <w:t>Cast a Boss Instead of a Through-Hole</w:t>
      </w:r>
      <w:r w:rsidRPr="00326D74">
        <w:t xml:space="preserve"> → A raised boss can be drilled or bored later, improving precision and reducing defects.</w:t>
      </w:r>
    </w:p>
    <w:p w14:paraId="7AB6ACAA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D. Use Inserts or Collapsible Cores Instead of Sand Cores</w:t>
      </w:r>
    </w:p>
    <w:p w14:paraId="4D0ADFDB" w14:textId="77777777" w:rsidR="00326D74" w:rsidRPr="00326D74" w:rsidRDefault="00326D74" w:rsidP="00326D74">
      <w:r w:rsidRPr="00326D74">
        <w:rPr>
          <w:rFonts w:ascii="Segoe UI Symbol" w:hAnsi="Segoe UI Symbol" w:cs="Segoe UI Symbol"/>
        </w:rPr>
        <w:t>✔</w:t>
      </w:r>
      <w:r w:rsidRPr="00326D74">
        <w:t xml:space="preserve"> </w:t>
      </w:r>
      <w:r w:rsidRPr="00326D74">
        <w:rPr>
          <w:b/>
          <w:bCs/>
        </w:rPr>
        <w:t>Metal Inserts in the Mold</w:t>
      </w:r>
      <w:r w:rsidRPr="00326D74">
        <w:t xml:space="preserve"> → </w:t>
      </w:r>
      <w:proofErr w:type="gramStart"/>
      <w:r w:rsidRPr="00326D74">
        <w:t>Pre-placed</w:t>
      </w:r>
      <w:proofErr w:type="gramEnd"/>
      <w:r w:rsidRPr="00326D74">
        <w:t xml:space="preserve"> inserts can create holes without requiring a sand core.</w:t>
      </w:r>
      <w:r w:rsidRPr="00326D74">
        <w:br/>
      </w:r>
      <w:r w:rsidRPr="00326D74">
        <w:rPr>
          <w:rFonts w:ascii="Segoe UI Symbol" w:hAnsi="Segoe UI Symbol" w:cs="Segoe UI Symbol"/>
        </w:rPr>
        <w:t>✔</w:t>
      </w:r>
      <w:r w:rsidRPr="00326D74">
        <w:t xml:space="preserve"> </w:t>
      </w:r>
      <w:r w:rsidRPr="00326D74">
        <w:rPr>
          <w:b/>
          <w:bCs/>
        </w:rPr>
        <w:t>Collapsible or Dissolvable Cores</w:t>
      </w:r>
      <w:r w:rsidRPr="00326D74">
        <w:t xml:space="preserve"> → In cases where a core is essential, use materials like </w:t>
      </w:r>
      <w:r w:rsidRPr="00326D74">
        <w:rPr>
          <w:b/>
          <w:bCs/>
        </w:rPr>
        <w:t>salt or ceramic</w:t>
      </w:r>
      <w:r w:rsidRPr="00326D74">
        <w:t xml:space="preserve"> that can be easily removed after casting.</w:t>
      </w:r>
    </w:p>
    <w:p w14:paraId="353AB631" w14:textId="77777777" w:rsidR="00326D74" w:rsidRPr="00326D74" w:rsidRDefault="00326D74" w:rsidP="00326D74">
      <w:r w:rsidRPr="00326D74">
        <w:pict w14:anchorId="203BE7C5">
          <v:rect id="_x0000_i1044" style="width:0;height:1.5pt" o:hralign="center" o:hrstd="t" o:hr="t" fillcolor="#a0a0a0" stroked="f"/>
        </w:pict>
      </w:r>
    </w:p>
    <w:p w14:paraId="286C4347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3. Example of Redesign to Remove Cores</w:t>
      </w:r>
    </w:p>
    <w:p w14:paraId="5C5DCD96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Original Design (Uses Cores)</w:t>
      </w:r>
    </w:p>
    <w:p w14:paraId="15A4E8AF" w14:textId="77777777" w:rsidR="00326D74" w:rsidRPr="00326D74" w:rsidRDefault="00326D74" w:rsidP="00326D74">
      <w:r w:rsidRPr="00326D74">
        <w:rPr>
          <w:rFonts w:ascii="Segoe UI Emoji" w:hAnsi="Segoe UI Emoji" w:cs="Segoe UI Emoji"/>
        </w:rPr>
        <w:t>🔴</w:t>
      </w:r>
      <w:r w:rsidRPr="00326D74">
        <w:t xml:space="preserve"> Deep internal cavities for fluid flow → Requires complex sand cores.</w:t>
      </w:r>
    </w:p>
    <w:p w14:paraId="727F3858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Redesigned (No Cores Required)</w:t>
      </w:r>
    </w:p>
    <w:p w14:paraId="15A17FB5" w14:textId="77777777" w:rsidR="00326D74" w:rsidRPr="00326D74" w:rsidRDefault="00326D74" w:rsidP="00326D74">
      <w:r w:rsidRPr="00326D74">
        <w:rPr>
          <w:rFonts w:ascii="Segoe UI Emoji" w:hAnsi="Segoe UI Emoji" w:cs="Segoe UI Emoji"/>
        </w:rPr>
        <w:t>✅</w:t>
      </w:r>
      <w:r w:rsidRPr="00326D74">
        <w:t xml:space="preserve"> Redesigned with </w:t>
      </w:r>
      <w:r w:rsidRPr="00326D74">
        <w:rPr>
          <w:b/>
          <w:bCs/>
        </w:rPr>
        <w:t>machined holes &amp; open slots</w:t>
      </w:r>
      <w:r w:rsidRPr="00326D74">
        <w:t xml:space="preserve"> instead of cored passages.</w:t>
      </w:r>
      <w:r w:rsidRPr="00326D74">
        <w:br/>
      </w:r>
      <w:r w:rsidRPr="00326D74">
        <w:rPr>
          <w:rFonts w:ascii="Segoe UI Emoji" w:hAnsi="Segoe UI Emoji" w:cs="Segoe UI Emoji"/>
        </w:rPr>
        <w:t>✅</w:t>
      </w:r>
      <w:r w:rsidRPr="00326D74">
        <w:t xml:space="preserve"> Parting line adjusted to </w:t>
      </w:r>
      <w:r w:rsidRPr="00326D74">
        <w:rPr>
          <w:b/>
          <w:bCs/>
        </w:rPr>
        <w:t xml:space="preserve">allow all features to be </w:t>
      </w:r>
      <w:proofErr w:type="spellStart"/>
      <w:r w:rsidRPr="00326D74">
        <w:rPr>
          <w:b/>
          <w:bCs/>
        </w:rPr>
        <w:t>molded</w:t>
      </w:r>
      <w:proofErr w:type="spellEnd"/>
      <w:r w:rsidRPr="00326D74">
        <w:rPr>
          <w:b/>
          <w:bCs/>
        </w:rPr>
        <w:t xml:space="preserve"> directly</w:t>
      </w:r>
      <w:r w:rsidRPr="00326D74">
        <w:t>.</w:t>
      </w:r>
      <w:r w:rsidRPr="00326D74">
        <w:br/>
      </w:r>
      <w:r w:rsidRPr="00326D74">
        <w:rPr>
          <w:rFonts w:ascii="Segoe UI Emoji" w:hAnsi="Segoe UI Emoji" w:cs="Segoe UI Emoji"/>
        </w:rPr>
        <w:t>✅</w:t>
      </w:r>
      <w:r w:rsidRPr="00326D74">
        <w:t xml:space="preserve"> Bosses added for </w:t>
      </w:r>
      <w:r w:rsidRPr="00326D74">
        <w:rPr>
          <w:b/>
          <w:bCs/>
        </w:rPr>
        <w:t>post-casting machining instead of cored holes</w:t>
      </w:r>
      <w:r w:rsidRPr="00326D74">
        <w:t>.</w:t>
      </w:r>
    </w:p>
    <w:p w14:paraId="6FAD006B" w14:textId="77777777" w:rsidR="00326D74" w:rsidRPr="00326D74" w:rsidRDefault="00326D74" w:rsidP="00326D74">
      <w:r w:rsidRPr="00326D74">
        <w:lastRenderedPageBreak/>
        <w:pict w14:anchorId="3537241E">
          <v:rect id="_x0000_i1045" style="width:0;height:1.5pt" o:hralign="center" o:hrstd="t" o:hr="t" fillcolor="#a0a0a0" stroked="f"/>
        </w:pict>
      </w:r>
    </w:p>
    <w:p w14:paraId="5AF5F584" w14:textId="77777777" w:rsidR="00326D74" w:rsidRPr="00326D74" w:rsidRDefault="00326D74" w:rsidP="00326D74">
      <w:pPr>
        <w:rPr>
          <w:b/>
          <w:bCs/>
        </w:rPr>
      </w:pPr>
      <w:r w:rsidRPr="00326D74">
        <w:rPr>
          <w:b/>
          <w:bCs/>
        </w:rPr>
        <w:t>4. Comparison: Cored vs. Core-Free Design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1386"/>
        <w:gridCol w:w="2031"/>
      </w:tblGrid>
      <w:tr w:rsidR="00326D74" w:rsidRPr="00326D74" w14:paraId="1955694F" w14:textId="77777777" w:rsidTr="00326D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D8B17B" w14:textId="77777777" w:rsidR="00326D74" w:rsidRPr="00326D74" w:rsidRDefault="00326D74" w:rsidP="00326D74">
            <w:pPr>
              <w:rPr>
                <w:b/>
                <w:bCs/>
              </w:rPr>
            </w:pPr>
            <w:r w:rsidRPr="00326D74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1C1D7E13" w14:textId="77777777" w:rsidR="00326D74" w:rsidRPr="00326D74" w:rsidRDefault="00326D74" w:rsidP="00326D74">
            <w:pPr>
              <w:rPr>
                <w:b/>
                <w:bCs/>
              </w:rPr>
            </w:pPr>
            <w:r w:rsidRPr="00326D74">
              <w:rPr>
                <w:b/>
                <w:bCs/>
              </w:rPr>
              <w:t>Cored Design</w:t>
            </w:r>
          </w:p>
        </w:tc>
        <w:tc>
          <w:tcPr>
            <w:tcW w:w="0" w:type="auto"/>
            <w:vAlign w:val="center"/>
            <w:hideMark/>
          </w:tcPr>
          <w:p w14:paraId="327A4FD5" w14:textId="77777777" w:rsidR="00326D74" w:rsidRPr="00326D74" w:rsidRDefault="00326D74" w:rsidP="00326D74">
            <w:pPr>
              <w:rPr>
                <w:b/>
                <w:bCs/>
              </w:rPr>
            </w:pPr>
            <w:r w:rsidRPr="00326D74">
              <w:rPr>
                <w:b/>
                <w:bCs/>
              </w:rPr>
              <w:t>Core-Free Redesign</w:t>
            </w:r>
          </w:p>
        </w:tc>
      </w:tr>
      <w:tr w:rsidR="00326D74" w:rsidRPr="00326D74" w14:paraId="6E7851BA" w14:textId="77777777" w:rsidTr="0032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5C7C0" w14:textId="77777777" w:rsidR="00326D74" w:rsidRPr="00326D74" w:rsidRDefault="00326D74" w:rsidP="00326D74">
            <w:r w:rsidRPr="00326D74">
              <w:rPr>
                <w:b/>
                <w:bCs/>
              </w:rPr>
              <w:t>Manufacturing Cost</w:t>
            </w:r>
          </w:p>
        </w:tc>
        <w:tc>
          <w:tcPr>
            <w:tcW w:w="0" w:type="auto"/>
            <w:vAlign w:val="center"/>
            <w:hideMark/>
          </w:tcPr>
          <w:p w14:paraId="64BCF899" w14:textId="77777777" w:rsidR="00326D74" w:rsidRPr="00326D74" w:rsidRDefault="00326D74" w:rsidP="00326D74">
            <w:r w:rsidRPr="00326D74">
              <w:t>Higher</w:t>
            </w:r>
          </w:p>
        </w:tc>
        <w:tc>
          <w:tcPr>
            <w:tcW w:w="0" w:type="auto"/>
            <w:vAlign w:val="center"/>
            <w:hideMark/>
          </w:tcPr>
          <w:p w14:paraId="4099FC7E" w14:textId="77777777" w:rsidR="00326D74" w:rsidRPr="00326D74" w:rsidRDefault="00326D74" w:rsidP="00326D74">
            <w:r w:rsidRPr="00326D74">
              <w:t>Lower</w:t>
            </w:r>
          </w:p>
        </w:tc>
      </w:tr>
      <w:tr w:rsidR="00326D74" w:rsidRPr="00326D74" w14:paraId="1C8EED95" w14:textId="77777777" w:rsidTr="0032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43240" w14:textId="77777777" w:rsidR="00326D74" w:rsidRPr="00326D74" w:rsidRDefault="00326D74" w:rsidP="00326D74">
            <w:r w:rsidRPr="00326D74">
              <w:rPr>
                <w:b/>
                <w:bCs/>
              </w:rPr>
              <w:t>Defects (Porosity, Core Shift)</w:t>
            </w:r>
          </w:p>
        </w:tc>
        <w:tc>
          <w:tcPr>
            <w:tcW w:w="0" w:type="auto"/>
            <w:vAlign w:val="center"/>
            <w:hideMark/>
          </w:tcPr>
          <w:p w14:paraId="05688776" w14:textId="77777777" w:rsidR="00326D74" w:rsidRPr="00326D74" w:rsidRDefault="00326D74" w:rsidP="00326D74">
            <w:r w:rsidRPr="00326D74">
              <w:t>Common</w:t>
            </w:r>
          </w:p>
        </w:tc>
        <w:tc>
          <w:tcPr>
            <w:tcW w:w="0" w:type="auto"/>
            <w:vAlign w:val="center"/>
            <w:hideMark/>
          </w:tcPr>
          <w:p w14:paraId="162174EA" w14:textId="77777777" w:rsidR="00326D74" w:rsidRPr="00326D74" w:rsidRDefault="00326D74" w:rsidP="00326D74">
            <w:r w:rsidRPr="00326D74">
              <w:t>Reduced</w:t>
            </w:r>
          </w:p>
        </w:tc>
      </w:tr>
      <w:tr w:rsidR="00326D74" w:rsidRPr="00326D74" w14:paraId="20C33507" w14:textId="77777777" w:rsidTr="0032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D25ED" w14:textId="77777777" w:rsidR="00326D74" w:rsidRPr="00326D74" w:rsidRDefault="00326D74" w:rsidP="00326D74">
            <w:r w:rsidRPr="00326D74">
              <w:rPr>
                <w:b/>
                <w:bCs/>
              </w:rPr>
              <w:t>Machining Requirement</w:t>
            </w:r>
          </w:p>
        </w:tc>
        <w:tc>
          <w:tcPr>
            <w:tcW w:w="0" w:type="auto"/>
            <w:vAlign w:val="center"/>
            <w:hideMark/>
          </w:tcPr>
          <w:p w14:paraId="6EE4C2CC" w14:textId="77777777" w:rsidR="00326D74" w:rsidRPr="00326D74" w:rsidRDefault="00326D74" w:rsidP="00326D74">
            <w:r w:rsidRPr="00326D74">
              <w:t>Complex setup</w:t>
            </w:r>
          </w:p>
        </w:tc>
        <w:tc>
          <w:tcPr>
            <w:tcW w:w="0" w:type="auto"/>
            <w:vAlign w:val="center"/>
            <w:hideMark/>
          </w:tcPr>
          <w:p w14:paraId="5911F3CF" w14:textId="77777777" w:rsidR="00326D74" w:rsidRPr="00326D74" w:rsidRDefault="00326D74" w:rsidP="00326D74">
            <w:r w:rsidRPr="00326D74">
              <w:t>Simple drilling/milling</w:t>
            </w:r>
          </w:p>
        </w:tc>
      </w:tr>
      <w:tr w:rsidR="00326D74" w:rsidRPr="00326D74" w14:paraId="47DF8488" w14:textId="77777777" w:rsidTr="00326D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60570" w14:textId="77777777" w:rsidR="00326D74" w:rsidRPr="00326D74" w:rsidRDefault="00326D74" w:rsidP="00326D74">
            <w:r w:rsidRPr="00326D74">
              <w:rPr>
                <w:b/>
                <w:bCs/>
              </w:rPr>
              <w:t>Production Speed</w:t>
            </w:r>
          </w:p>
        </w:tc>
        <w:tc>
          <w:tcPr>
            <w:tcW w:w="0" w:type="auto"/>
            <w:vAlign w:val="center"/>
            <w:hideMark/>
          </w:tcPr>
          <w:p w14:paraId="5C9B86DB" w14:textId="77777777" w:rsidR="00326D74" w:rsidRPr="00326D74" w:rsidRDefault="00326D74" w:rsidP="00326D74">
            <w:r w:rsidRPr="00326D74">
              <w:t>Slower</w:t>
            </w:r>
          </w:p>
        </w:tc>
        <w:tc>
          <w:tcPr>
            <w:tcW w:w="0" w:type="auto"/>
            <w:vAlign w:val="center"/>
            <w:hideMark/>
          </w:tcPr>
          <w:p w14:paraId="5591726C" w14:textId="77777777" w:rsidR="00326D74" w:rsidRPr="00326D74" w:rsidRDefault="00326D74" w:rsidP="00326D74">
            <w:r w:rsidRPr="00326D74">
              <w:t>Faster</w:t>
            </w:r>
          </w:p>
        </w:tc>
      </w:tr>
    </w:tbl>
    <w:p w14:paraId="517912B2" w14:textId="77777777" w:rsidR="00563151" w:rsidRDefault="00563151"/>
    <w:sectPr w:rsidR="005631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74"/>
    <w:rsid w:val="00246E89"/>
    <w:rsid w:val="00326D74"/>
    <w:rsid w:val="00430582"/>
    <w:rsid w:val="00563151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EEE3"/>
  <w15:chartTrackingRefBased/>
  <w15:docId w15:val="{7A690AD8-6383-4EFA-8FF3-73EFC485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D7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26D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1</cp:revision>
  <dcterms:created xsi:type="dcterms:W3CDTF">2025-02-23T11:07:00Z</dcterms:created>
  <dcterms:modified xsi:type="dcterms:W3CDTF">2025-02-23T11:07:00Z</dcterms:modified>
</cp:coreProperties>
</file>